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4320"/>
        </w:tabs>
        <w:snapToGrid w:val="0"/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写作　表达要得体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教学目标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hint="eastAsia" w:asciiTheme="minorEastAsia" w:hAnsiTheme="minorEastAsia"/>
        </w:rPr>
        <w:t>学会根据写作的目的、读者对象的特点、应用的场合等进行得体的表达。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hint="eastAsia" w:asciiTheme="minorEastAsia" w:hAnsiTheme="minorEastAsia"/>
        </w:rPr>
        <w:t>学会写倡议书、邀请函、感谢信等常用的实用文体。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hint="eastAsia" w:asciiTheme="minorEastAsia" w:hAnsiTheme="minorEastAsia"/>
        </w:rPr>
        <w:t>提高综合素养，做一个文明有礼的人。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重点难点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hint="eastAsia" w:asciiTheme="minorEastAsia" w:hAnsiTheme="minorEastAsia"/>
        </w:rPr>
        <w:t>学习写倡议书、邀请函、感谢信等常用的实用文体，做到表达得体。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hint="eastAsia" w:asciiTheme="minorEastAsia" w:hAnsiTheme="minorEastAsia"/>
        </w:rPr>
        <w:t>锻炼学生在写作中语言表达得体的能力，提高综合素养。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课时安排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课时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课前准备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表达得体的例文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教学过程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一、谈话导入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同学们，你们去为朋友过生日，你会对她或他说些什么呢？（生日快乐、心想事成、万事如意等，要说一些祝福的话语）老师曾看过一个小故事，说有个人请客，眼看约定好的时间过了，还有一大半的客人没来，主人心里很着急，便说：“怎么搞的，该来的客人还不来？”一些敏感的客人听到了，心想：该来的没来，那我们是不该来的了？于是悄悄地走了。主人一看走掉了好几位客人，越发着急了，便说：“怎么这些不该走的客人反倒走了呢？”剩下的客人一听，又想：走了的是不该走的，那我们这些没走的就是该走的了</w:t>
      </w:r>
      <w:r>
        <w:rPr>
          <w:rFonts w:asciiTheme="minorEastAsia" w:hAnsiTheme="minorEastAsia"/>
        </w:rPr>
        <w:t>!</w:t>
      </w:r>
      <w:r>
        <w:rPr>
          <w:rFonts w:hint="eastAsia" w:asciiTheme="minorEastAsia" w:hAnsiTheme="minorEastAsia"/>
        </w:rPr>
        <w:t>于是客人都走了。最后只剩下一个跟主人较亲近的朋友，朋友看到这种尴尬的场面，就劝他说：“你说话前应该先考虑一下，否则说错了，就不容易收回来了。”主人大叫冤枉，急忙解释说：“我并不是叫他们走啊</w:t>
      </w:r>
      <w:r>
        <w:rPr>
          <w:rFonts w:asciiTheme="minorEastAsia" w:hAnsiTheme="minorEastAsia"/>
        </w:rPr>
        <w:t>!</w:t>
      </w:r>
      <w:r>
        <w:rPr>
          <w:rFonts w:hint="eastAsia" w:asciiTheme="minorEastAsia" w:hAnsiTheme="minorEastAsia"/>
        </w:rPr>
        <w:t>”朋友听了大为恼火，说：“不是叫他们走，那就是叫我走了</w:t>
      </w:r>
      <w:r>
        <w:rPr>
          <w:rFonts w:asciiTheme="minorEastAsia" w:hAnsiTheme="minorEastAsia"/>
        </w:rPr>
        <w:t>?</w:t>
      </w:r>
      <w:r>
        <w:rPr>
          <w:rFonts w:hint="eastAsia" w:asciiTheme="minorEastAsia" w:hAnsiTheme="minorEastAsia"/>
        </w:rPr>
        <w:t>”说完，头也不回地离开了。这就是不会说话的表现，这也告诉我们，平时说话时，语言表达要得体。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二、写法指导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（一）讲解教材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hint="eastAsia" w:asciiTheme="minorEastAsia" w:hAnsiTheme="minorEastAsia"/>
        </w:rPr>
        <w:t>下面这段话是班长准备的班会发言稿中的一段，表达不够得体，试着修改一下。</w:t>
      </w:r>
      <w:r>
        <w:rPr>
          <w:rFonts w:asciiTheme="minorEastAsia" w:hAnsiTheme="minorEastAsia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我们班最近变化很大，卫生好了，纪律好了，学习成绩也好了，本月获得了年级“流动红旗”。之所以取得这样好的成绩，我认为主要归咎于班主任的管理。班主任管理很严格，很到位，很负责，我很欣赏，要充分肯定。</w:t>
      </w:r>
      <w:r>
        <w:rPr>
          <w:rFonts w:asciiTheme="minorEastAsia" w:hAnsiTheme="minorEastAsia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提示：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）“归咎”使用不恰当，应改为“归功”。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）“我很欣赏，要充分肯定”，表达不得体，应改为“我深受感动，对班主任产生了由衷的敬佩之情”。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hint="eastAsia" w:asciiTheme="minorEastAsia" w:hAnsiTheme="minorEastAsia"/>
        </w:rPr>
        <w:t>在“环境保护月”活动中，你所在的班级将向全校师生发出倡议，倡导节约、低碳、环保的理念。请以班级的名义写一份倡议书。不少于</w:t>
      </w:r>
      <w:r>
        <w:rPr>
          <w:rFonts w:asciiTheme="minorEastAsia" w:hAnsiTheme="minorEastAsia"/>
        </w:rPr>
        <w:t>500</w:t>
      </w:r>
      <w:r>
        <w:rPr>
          <w:rFonts w:hint="eastAsia" w:asciiTheme="minorEastAsia" w:hAnsiTheme="minorEastAsia"/>
        </w:rPr>
        <w:t>字。</w:t>
      </w:r>
      <w:r>
        <w:rPr>
          <w:rFonts w:asciiTheme="minorEastAsia" w:hAnsiTheme="minorEastAsia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提示：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）应介绍发出倡议的背景、目的，这样更容易让人理解和信服。</w:t>
      </w:r>
      <w:r>
        <w:rPr>
          <w:rFonts w:asciiTheme="minorEastAsia" w:hAnsiTheme="minorEastAsia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）明确倡议书的主题，如“节约新风尚，环保小卫士”“低碳生活我行动”等，并提出活动的具体内容和要求。</w:t>
      </w:r>
      <w:r>
        <w:rPr>
          <w:rFonts w:asciiTheme="minorEastAsia" w:hAnsiTheme="minorEastAsia"/>
        </w:rPr>
        <w:t xml:space="preserve">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）注意倡议书的使用场合、对象，做到表达得体。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（二）思路点拨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所谓得体，就是适合语言环境，用语恰如其分，根据需要说相应的话。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写法点拨：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hint="eastAsia" w:asciiTheme="minorEastAsia" w:hAnsiTheme="minorEastAsia"/>
        </w:rPr>
        <w:t>明确目的，有的放矢。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语言表达要有一定的目的，或叙述事件，或说明事理，或描述现象，或抒发感情，等等。因此，在表达之前，先要明确目的。不同的写作目的，意味着表达方式、态度应有所不同，以适应特定的需求。比如要表示感谢，用语应恭敬，而不能流露出“自高自大”的态度；若是想获得对方的原谅，表达应该诚恳，以期得到对方的谅解；若是想反映某个问题，则应观点鲜明，指出问题要害，提出合理的建议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事例：某电视台做了一档模仿秀。主持人先将打太极拳的动作用形象化的语言做了说明：“一只大西瓜（双手抱圆），中间切一刀（双手合拢由上而下），右边分一块（右手往右伸），左边分一块（左手往左伸）。”一个参加节目的大妈，连续三次做这一套动作，就是没有做“中间切一刀”这一动作，惹得场下观众笑得前仰后合，掌声四起。此时，如果主持人沉默不语，气氛冷却之后，人们必然会意犹未尽。但见主持人在笑声、掌声还未平息之前，借题发挥道：“大妈的这只西瓜熟透了。不用刀切就可以左一块右一块地分给大家</w:t>
      </w:r>
      <w:r>
        <w:rPr>
          <w:rFonts w:asciiTheme="minorEastAsia" w:hAnsiTheme="minorEastAsia"/>
        </w:rPr>
        <w:t>!</w:t>
      </w:r>
      <w:r>
        <w:rPr>
          <w:rFonts w:hint="eastAsia" w:asciiTheme="minorEastAsia" w:hAnsiTheme="minorEastAsia"/>
        </w:rPr>
        <w:t>”观众又是一阵大笑，掌声更响，大妈听了主持人的话也笑得合不拢嘴，喜滋滋地下了台。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主持人牢记自己的工作任务，使用诙谐得体的语言，收到了很好的效果。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hint="eastAsia" w:asciiTheme="minorEastAsia" w:hAnsiTheme="minorEastAsia"/>
        </w:rPr>
        <w:t>看准对象，讲究分寸。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语言交际总是双向的，既有说、写的一方，又有听、读的一方。因此，说、写者就不能一厢情愿地想说什么就说什么，而要从听、读对象的年龄、职业、性别等不同特点出发，说恰当的话，即所谓“见什么人说什么话”。　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事例：德国批判现实主义作家冯达诺当编辑时，一个青年作家寄给他几首拙劣的诗，并在信中说：“我对标点是不大在乎的，请您帮我填上吧。”冯达诺当即退还了那些诗，并在退稿中写道：“下次来稿，就请寄些标点来，诗由我自己来填。”面对青年作家的傲慢与无礼，冯达诺没有严厉地指责，而是以委婉、得体的语言回击。以自己的大度与修养回复了青年作家，使青年作家深感惭愧，并从中受到教育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hint="eastAsia" w:asciiTheme="minorEastAsia" w:hAnsiTheme="minorEastAsia"/>
        </w:rPr>
        <w:t>适应场合，巧妙用语。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场合，既指一定的时间、地点构成的总体氛围，也指交际时的自然情景和社会情景。交际的场合包括时间、地点、人物、氛围等，这里主要说氛围。交际的场合各种各样，有喜庆、哀伤之分，有庄重、轻松之别，等等。语言表达要与环境气氛相协调。一般说来，在悲痛的场合，应该严肃、庄重，不能尽说些笑话；在欢乐的场合，应该轻松、愉快，不能发泄自己的苦恼、不满。所谓“到什么山上唱什么歌”，指的就是要适应不同的场合，说话用语巧妙自然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事例：</w:t>
      </w:r>
      <w:r>
        <w:rPr>
          <w:rFonts w:hint="eastAsia" w:cs="ATC-4eff4f53*+times*0020*BZ" w:asciiTheme="minorEastAsia" w:hAnsiTheme="minorEastAsia"/>
        </w:rPr>
        <w:t>一次，某俱乐部举行宴会招待空战英雄，一位年轻的士兵斟酒时不慎将酒洒到了将军的秃头上。顿时，士兵悚然，会场寂静，倒是这位将军轻抚士兵肩头，说：“老弟，你以为这样治疗能再生头发吗</w:t>
      </w:r>
      <w:r>
        <w:rPr>
          <w:rFonts w:cs="ATC-4eff4f53*+times*0020*BZ" w:asciiTheme="minorEastAsia" w:hAnsiTheme="minorEastAsia"/>
        </w:rPr>
        <w:t>?</w:t>
      </w:r>
      <w:r>
        <w:rPr>
          <w:rFonts w:hint="eastAsia" w:cs="ATC-4eff4f53*+times*0020*BZ" w:asciiTheme="minorEastAsia" w:hAnsiTheme="minorEastAsia"/>
        </w:rPr>
        <w:t>”全场立即爆发出了笑声，人们紧绷的心弦松弛下来了，宴会保持了欢乐的气氛。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得体的语言，能够调节气氛，化尴尬为融洽。将军一句调侃的话便打破了僵局，融洽了气氛。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4.</w:t>
      </w:r>
      <w:r>
        <w:rPr>
          <w:rFonts w:hint="eastAsia" w:asciiTheme="minorEastAsia" w:hAnsiTheme="minorEastAsia"/>
        </w:rPr>
        <w:t>把握语体，灵活应用。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语体，就是适应特定语言环境而形成的不同语言体式。它分为口头语体和书面语体两大类。书面语体又有几种变体，如公文事务语体、文艺语体、科技语体和政论语体等。不同的语体，往往运用不同的语言材料，形成不同的语言特点，适应不同的语境和交际需要。比如，文言词语典雅、简洁、庄重，在比较郑重的书面语体和公文事务语体中经常使用；方言词语、俚词俗语等，简明、通俗、易懂，在口头语体或书面语体的文艺语体中经常使用。又如科技语体、政论语体常常使用长句、常式句、完全句等，而口头语体、文艺语体则常常使用短句、变式句、省略句等。</w:t>
      </w:r>
    </w:p>
    <w:p>
      <w:pPr>
        <w:rPr>
          <w:rFonts w:asciiTheme="minorEastAsia" w:hAnsiTheme="minorEastAsia"/>
          <w:spacing w:val="-4"/>
        </w:rPr>
      </w:pPr>
      <w:r>
        <w:rPr>
          <w:rFonts w:hint="eastAsia" w:asciiTheme="minorEastAsia" w:hAnsiTheme="minorEastAsia"/>
          <w:spacing w:val="-4"/>
        </w:rPr>
        <w:t>事例：下面这则通知，语言就不够得体。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  <w:spacing w:val="-4"/>
        </w:rPr>
        <w:t>春天来临，草长莺飞，苏杭一带，游客如云。我地区许多单位纷纷行动，组织前往旅游。现在我们接到上级《关于严禁以参观、学习等名义去风景区游山玩水的通知》，我们认为这个通知是非常及时的、十分必要的。它对于我们纠正不正之风，必将起到很大的推动作用。因此，我们决定将该通知转发给你们，希望我局下属各单位都不要以任何名义组织旅游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上面这段文字不仅存在语体问题，还存在内容选择问题。该语段是一则通知，作为通知，根本不需要夸张的描述，也不需要空泛的议论。“春天来临，草长莺飞”，与公文事务语体不合。而且带有动员的意味，从语言的趋向来看，人们预期的下文应该是发动大家踊跃参加旅游，结果却出现了一百八十度的大转弯。对于上级通知的颂扬更是典型的空话、废话。这则通知应写为：接上级《关于严禁以参观、学习等名义去风景区游山玩水的通知》，决定我局下属各单位严禁以任何名义组织旅游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5.</w:t>
      </w:r>
      <w:r>
        <w:rPr>
          <w:rFonts w:hint="eastAsia" w:asciiTheme="minorEastAsia" w:hAnsiTheme="minorEastAsia"/>
        </w:rPr>
        <w:t>谦辞敬语，正确使用。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尊称的词语只能用于称对方，而谦称的词语只能用于称自己。称别人家中的人冠以“令”表示敬重，如令堂、令尊、令郎、令爱等。对别人称自己的长辈和年长的平辈时冠以“家”，如家父（家严）、家母（家慈）、家叔、家兄等。常见的敬辞有“贵”（如贵庚，称别人年龄）、“高”（如高见，称对方见解）、“贤”（如贤弟，称比自己小的男子）、“尊”（如尊姓，问对方的姓氏）、“光”（如光临，称别人的到来）、“赐”（如赐教，请求别人给予指教），等等。谦辞还有“小”（如小女，称自己的女儿）、“拙”（如拙见，称自己的见解）、“鄙”（如鄙见，称自己的意见）、“寒”（如寒舍，称自己的家），等等。只有掌握了这些谦、敬词语的含义及使用对象，我们在表达时才能用好它们，说话才能得体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事例：这段采访的开场白，就有不得体的地方。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大家知道家父是一位著名的作家，作品广为流传，在文坛小有名气。我在上中学时就读过他的不少作品，至今还能背诵其中的段落。您是他老人家的犬子，能在百忙之中有幸接受我的采访，我对此表示感谢。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分析：“家父”是自称谦辞，应换成敬辞“您父亲”或“令尊”；既然对方的父亲是一个著名的作家，作品广为流传，就不能说是“小有名气”了，要表达出敬意，应换成“很有影响”等；“犬子”是谦辞，通常称自己的孩子，应换成普通用语“儿子”；“有幸”是谦辞，应换成敬辞“应邀”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得体地表达表面上看来是语言运用的问题，其实关系到一个人的语文素养。有了严密流畅的思维，有了高雅的审美趣味，有了自觉的文化追求，语言文字的运用能力自然会提高。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（三）写作素材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素材一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hint="eastAsia" w:asciiTheme="minorEastAsia" w:hAnsiTheme="minorEastAsia"/>
        </w:rPr>
        <w:t>以身作则，保护环境。不要随地吐痰，不要乱扔塑料袋。多做宣传，少用一次性的东西。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hint="eastAsia" w:asciiTheme="minorEastAsia" w:hAnsiTheme="minorEastAsia"/>
        </w:rPr>
        <w:t>希望同学们倒垃圾时进行垃圾分类。能回收的垃圾放一起，不能回收的垃圾放一起，这样不但减少了工作人员的工作量，而且对环境起到了保护作用，减少了污染。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hint="eastAsia" w:asciiTheme="minorEastAsia" w:hAnsiTheme="minorEastAsia"/>
        </w:rPr>
        <w:t>做节约资源的表率。建议大人买菜时，尽量少用塑料袋，多用竹篮子；用笔时尽量多用钢笔，少用圆珠笔。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同学们，快行动起来吧</w:t>
      </w:r>
      <w:r>
        <w:rPr>
          <w:rFonts w:asciiTheme="minorEastAsia" w:hAnsiTheme="minorEastAsia"/>
        </w:rPr>
        <w:t>!</w:t>
      </w:r>
      <w:r>
        <w:rPr>
          <w:rFonts w:hint="eastAsia" w:asciiTheme="minorEastAsia" w:hAnsiTheme="minorEastAsia"/>
        </w:rPr>
        <w:t>环境是人类生存面临最大的问题，如果解决了这个问题，对人类的生活质量会有很大的改变。为了人类的延续，从自我做起，从现在做起，好好保护环境吧</w:t>
      </w:r>
      <w:r>
        <w:rPr>
          <w:rFonts w:asciiTheme="minorEastAsia" w:hAnsiTheme="minorEastAsia"/>
        </w:rPr>
        <w:t>!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素材二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hint="eastAsia" w:asciiTheme="minorEastAsia" w:hAnsiTheme="minorEastAsia"/>
        </w:rPr>
        <w:t>树木拥有绿色，地球才有脉搏。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hint="eastAsia" w:asciiTheme="minorEastAsia" w:hAnsiTheme="minorEastAsia"/>
        </w:rPr>
        <w:t>除了相片，什么都不要带走；除了脚印，什么都不要留下。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hint="eastAsia" w:asciiTheme="minorEastAsia" w:hAnsiTheme="minorEastAsia"/>
        </w:rPr>
        <w:t>地球是我家，绿化靠大家。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4.</w:t>
      </w:r>
      <w:r>
        <w:rPr>
          <w:rFonts w:hint="eastAsia" w:asciiTheme="minorEastAsia" w:hAnsiTheme="minorEastAsia"/>
        </w:rPr>
        <w:t>一花一草皆生命，一枝一叶总关情。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5.</w:t>
      </w:r>
      <w:r>
        <w:rPr>
          <w:rFonts w:hint="eastAsia" w:asciiTheme="minorEastAsia" w:hAnsiTheme="minorEastAsia"/>
        </w:rPr>
        <w:t>来时给你一阵芳香，走时还我一身洁净。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6.</w:t>
      </w:r>
      <w:r>
        <w:rPr>
          <w:rFonts w:hint="eastAsia" w:asciiTheme="minorEastAsia" w:hAnsiTheme="minorEastAsia"/>
        </w:rPr>
        <w:t>小草有生命，足下多留“青”。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7.</w:t>
      </w:r>
      <w:r>
        <w:rPr>
          <w:rFonts w:hint="eastAsia" w:asciiTheme="minorEastAsia" w:hAnsiTheme="minorEastAsia"/>
        </w:rPr>
        <w:t>小草对您微微笑，请您把路绕一绕。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8.</w:t>
      </w:r>
      <w:r>
        <w:rPr>
          <w:rFonts w:hint="eastAsia" w:asciiTheme="minorEastAsia" w:hAnsiTheme="minorEastAsia"/>
        </w:rPr>
        <w:t>欲揽春色入自家，无可奈何成落花。</w:t>
      </w:r>
      <w:r>
        <w:rPr>
          <w:rFonts w:asciiTheme="minorEastAsia" w:hAnsiTheme="minorEastAsia"/>
        </w:rPr>
        <w:t xml:space="preserve">  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三、范文展示</w:t>
      </w: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1.</w:t>
      </w:r>
      <w:r>
        <w:rPr>
          <w:rFonts w:hint="eastAsia" w:asciiTheme="minorEastAsia" w:hAnsiTheme="minorEastAsia"/>
        </w:rPr>
        <w:t>练习“写作实践”一。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写作指导：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）可以从多个角度思考发言稿有什么问题。比如，是否注意了文中提及对象的身份，词语使用是否恰当等。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）修改时要注意发言稿的写作目的和使用场合。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）如果你觉得修改意见比较多，可以在不改变原意的基础上，重写一段话。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展示点评：</w:t>
      </w:r>
    </w:p>
    <w:tbl>
      <w:tblPr>
        <w:tblStyle w:val="7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4"/>
      </w:tblGrid>
      <w:tr>
        <w:trPr>
          <w:trHeight w:val="873" w:hRule="atLeast"/>
        </w:trPr>
        <w:tc>
          <w:tcPr>
            <w:tcW w:w="979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我们班最近变化很大，卫生好了，纪律好了，学习成绩也好了，本月获得了年级“流动红旗”。之所以取得这样好的成绩，我认为主要归咎于班主任的管理。班主任管理很严格，很到位，很负责，我很欣赏，要充分肯定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修改以后的例文：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我们班最近变化很大，卫生打扫得更干净了，纪律遵守得更好了，学习成绩也提高了，本月还获得了年级的“流动红旗”。我们班取得这么好的成绩，我认为原因有很多，但主要是我们班主任的严格管理。班主任每天早来晚走，密切关注着我们的一举一动。谁出现了问题，班主任马上提醒；谁做得很好，班主任马上表扬。她对工作的负责，她对我们的关心，感动着每一位同学，也促使我们班每一位同学都不用“扬鞭”而“自奋蹄”。经过大家的共同努力，我们班终于成了优秀班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794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>
            <w:pPr>
              <w:rPr>
                <w:rFonts w:asciiTheme="minorEastAsia" w:hAnsiTheme="minorEastAsia"/>
              </w:rPr>
            </w:pPr>
            <w:r>
              <w:rPr>
                <w:rStyle w:val="19"/>
                <w:rFonts w:hint="eastAsia" w:cs="ATC-9ed14f53*+times*0020*HZ" w:asciiTheme="minorEastAsia" w:hAnsiTheme="minorEastAsia"/>
              </w:rPr>
              <w:t>教师点评：</w:t>
            </w:r>
            <w:r>
              <w:rPr>
                <w:rStyle w:val="19"/>
                <w:rFonts w:hint="eastAsia" w:cs="ATC-5b8b4f53*+times*0020*BZ" w:asciiTheme="minorEastAsia" w:hAnsiTheme="minorEastAsia"/>
              </w:rPr>
              <w:t>原文中有几处表达不得体，如“归咎”使用不当；“很到位，很负责，我很欣赏，要充分肯定”之类的话是上级对下级、长辈对晚辈的评价，用于学生评价老师，显然不合适，所以做了一些改动。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2.</w:t>
      </w:r>
      <w:r>
        <w:rPr>
          <w:rFonts w:hint="eastAsia" w:asciiTheme="minorEastAsia" w:hAnsiTheme="minorEastAsia"/>
        </w:rPr>
        <w:t>练习“写作实践”二。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写作指导：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）明确邀请函的写作目的，体现书面邀请的正式性和对对方的尊敬。要根据嘉宾的身份，选择恰当的称呼。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）应介绍活动的时间、地点、主题等情况，让对方对活动有所了解。如果需要对方在活动中发言，也应该提及，以便对方提前准备。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）语言要简洁明了，大方得体。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展示点评：</w:t>
      </w:r>
    </w:p>
    <w:tbl>
      <w:tblPr>
        <w:tblStyle w:val="7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6"/>
        <w:gridCol w:w="2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6906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“环境保护月”活动邀请函</w:t>
            </w:r>
            <w:r>
              <w:rPr>
                <w:rStyle w:val="19"/>
                <w:rFonts w:asciiTheme="minorEastAsia" w:hAnsiTheme="minorEastAsia"/>
                <w:vertAlign w:val="superscript"/>
              </w:rPr>
              <w:t>①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尊敬的家长：</w:t>
            </w:r>
            <w:r>
              <w:rPr>
                <w:rStyle w:val="19"/>
                <w:rFonts w:asciiTheme="minorEastAsia" w:hAnsiTheme="minorEastAsia"/>
                <w:vertAlign w:val="superscript"/>
              </w:rPr>
              <w:t>②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为了让学生提高环保意识，牢固树立文明观念，积极参与“珍惜资源，保护环境”主题教育活动，我校将于</w:t>
            </w:r>
            <w:r>
              <w:rPr>
                <w:rFonts w:asciiTheme="minorEastAsia" w:hAnsiTheme="minorEastAsia"/>
              </w:rPr>
              <w:t>5</w:t>
            </w:r>
            <w:r>
              <w:rPr>
                <w:rFonts w:hint="eastAsia"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>4</w:t>
            </w:r>
            <w:r>
              <w:rPr>
                <w:rFonts w:hint="eastAsia" w:asciiTheme="minorEastAsia" w:hAnsiTheme="minorEastAsia"/>
              </w:rPr>
              <w:t>日上午</w:t>
            </w:r>
            <w:r>
              <w:rPr>
                <w:rFonts w:asciiTheme="minorEastAsia" w:hAnsiTheme="minorEastAsia"/>
              </w:rPr>
              <w:t>10</w:t>
            </w:r>
            <w:r>
              <w:rPr>
                <w:rFonts w:hint="eastAsia" w:asciiTheme="minorEastAsia" w:hAnsiTheme="minorEastAsia"/>
              </w:rPr>
              <w:t>：</w:t>
            </w:r>
            <w:r>
              <w:rPr>
                <w:rFonts w:asciiTheme="minorEastAsia" w:hAnsiTheme="minorEastAsia"/>
              </w:rPr>
              <w:t>00</w:t>
            </w:r>
            <w:r>
              <w:rPr>
                <w:rFonts w:hint="eastAsia" w:asciiTheme="minorEastAsia" w:hAnsiTheme="minorEastAsia"/>
              </w:rPr>
              <w:t>在校体育场举行“环境保护月”启动仪式。学校的发展离不开您的支持，学生的成长离不开您的关爱。</w:t>
            </w:r>
            <w:r>
              <w:rPr>
                <w:rStyle w:val="19"/>
                <w:rFonts w:asciiTheme="minorEastAsia" w:hAnsiTheme="minorEastAsia"/>
                <w:vertAlign w:val="superscript"/>
              </w:rPr>
              <w:t>③</w:t>
            </w:r>
            <w:r>
              <w:rPr>
                <w:rFonts w:hint="eastAsia" w:asciiTheme="minorEastAsia" w:hAnsiTheme="minorEastAsia"/>
              </w:rPr>
              <w:t>特邀您参加此次活动，期待您的光临指导。</w:t>
            </w:r>
            <w:r>
              <w:rPr>
                <w:rStyle w:val="19"/>
                <w:rFonts w:asciiTheme="minorEastAsia" w:hAnsiTheme="minorEastAsia"/>
                <w:vertAlign w:val="superscript"/>
              </w:rPr>
              <w:t>④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××学校学生会　　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×年×月</w:t>
            </w:r>
            <w:r>
              <w:rPr>
                <w:rStyle w:val="19"/>
                <w:rFonts w:asciiTheme="minorEastAsia" w:hAnsiTheme="minorEastAsia"/>
                <w:vertAlign w:val="superscript"/>
              </w:rPr>
              <w:t>⑤</w:t>
            </w:r>
            <w:r>
              <w:rPr>
                <w:rFonts w:hint="eastAsia" w:asciiTheme="minorEastAsia" w:hAnsiTheme="minorEastAsia"/>
              </w:rPr>
              <w:t>　　</w:t>
            </w:r>
          </w:p>
        </w:tc>
        <w:tc>
          <w:tcPr>
            <w:tcW w:w="2888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85" w:type="dxa"/>
              <w:left w:w="142" w:type="dxa"/>
              <w:bottom w:w="85" w:type="dxa"/>
              <w:right w:w="85" w:type="dxa"/>
            </w:tcMar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写法点评</w:t>
            </w:r>
          </w:p>
          <w:p>
            <w:pPr>
              <w:rPr>
                <w:rFonts w:cs="ATC-69774f53*+times*0020*BZ" w:asciiTheme="minorEastAsia" w:hAnsiTheme="minorEastAsia"/>
              </w:rPr>
            </w:pPr>
            <w:r>
              <w:rPr>
                <w:rStyle w:val="19"/>
                <w:rFonts w:asciiTheme="minorEastAsia" w:hAnsiTheme="minorEastAsia"/>
              </w:rPr>
              <w:t>①</w:t>
            </w:r>
            <w:r>
              <w:rPr>
                <w:rFonts w:hint="eastAsia" w:cs="ATC-69774f53*+times*0020*BZ" w:asciiTheme="minorEastAsia" w:hAnsiTheme="minorEastAsia"/>
              </w:rPr>
              <w:t>活动名称</w:t>
            </w:r>
            <w:r>
              <w:rPr>
                <w:rFonts w:cs="ATC-69774f53*+times*0020*BZ" w:asciiTheme="minorEastAsia" w:hAnsiTheme="minorEastAsia"/>
              </w:rPr>
              <w:t>+</w:t>
            </w:r>
            <w:r>
              <w:rPr>
                <w:rFonts w:hint="eastAsia" w:cs="ATC-69774f53*+times*0020*BZ" w:asciiTheme="minorEastAsia" w:hAnsiTheme="minorEastAsia"/>
              </w:rPr>
              <w:t>邀请函，标题简明。</w:t>
            </w:r>
          </w:p>
          <w:p>
            <w:pPr>
              <w:rPr>
                <w:rFonts w:cs="ATC-69774f53*+times*0020*BZ" w:asciiTheme="minorEastAsia" w:hAnsiTheme="minorEastAsia"/>
              </w:rPr>
            </w:pPr>
            <w:r>
              <w:rPr>
                <w:rStyle w:val="19"/>
                <w:rFonts w:asciiTheme="minorEastAsia" w:hAnsiTheme="minorEastAsia"/>
              </w:rPr>
              <w:t>②</w:t>
            </w:r>
            <w:r>
              <w:rPr>
                <w:rFonts w:hint="eastAsia" w:cs="ATC-69774f53*+times*0020*BZ" w:asciiTheme="minorEastAsia" w:hAnsiTheme="minorEastAsia"/>
              </w:rPr>
              <w:t>邀请对象是家长，称呼恰当。</w:t>
            </w:r>
          </w:p>
          <w:p>
            <w:pPr>
              <w:rPr>
                <w:rFonts w:cs="ATC-69774f53*+times*0020*BZ" w:asciiTheme="minorEastAsia" w:hAnsiTheme="minorEastAsia"/>
              </w:rPr>
            </w:pPr>
            <w:r>
              <w:rPr>
                <w:rStyle w:val="19"/>
                <w:rFonts w:asciiTheme="minorEastAsia" w:hAnsiTheme="minorEastAsia"/>
              </w:rPr>
              <w:t>③</w:t>
            </w:r>
            <w:r>
              <w:rPr>
                <w:rFonts w:hint="eastAsia" w:cs="ATC-69774f53*+times*0020*BZ" w:asciiTheme="minorEastAsia" w:hAnsiTheme="minorEastAsia"/>
              </w:rPr>
              <w:t>正文明确了活动的目的、时间、地点、主题等，言简意赅。</w:t>
            </w:r>
          </w:p>
          <w:p>
            <w:pPr>
              <w:rPr>
                <w:rFonts w:cs="ATC-69774f53*+times*0020*BZ" w:asciiTheme="minorEastAsia" w:hAnsiTheme="minorEastAsia"/>
              </w:rPr>
            </w:pPr>
            <w:r>
              <w:rPr>
                <w:rStyle w:val="19"/>
                <w:rFonts w:asciiTheme="minorEastAsia" w:hAnsiTheme="minorEastAsia"/>
              </w:rPr>
              <w:t>④</w:t>
            </w:r>
            <w:r>
              <w:rPr>
                <w:rFonts w:hint="eastAsia" w:cs="ATC-69774f53*+times*0020*BZ" w:asciiTheme="minorEastAsia" w:hAnsiTheme="minorEastAsia"/>
              </w:rPr>
              <w:t>邀请语得体。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Style w:val="19"/>
                <w:rFonts w:asciiTheme="minorEastAsia" w:hAnsiTheme="minorEastAsia"/>
              </w:rPr>
              <w:t>⑤</w:t>
            </w:r>
            <w:r>
              <w:rPr>
                <w:rFonts w:hint="eastAsia" w:cs="ATC-69774f53*+times*0020*BZ" w:asciiTheme="minorEastAsia" w:hAnsiTheme="minorEastAsia"/>
              </w:rPr>
              <w:t>写明了邀请单位及时间。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979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>
            <w:pPr>
              <w:rPr>
                <w:rFonts w:asciiTheme="minorEastAsia" w:hAnsiTheme="minorEastAsia"/>
              </w:rPr>
            </w:pPr>
            <w:r>
              <w:rPr>
                <w:rStyle w:val="19"/>
                <w:rFonts w:hint="eastAsia" w:cs="ATC-9ed14f53*+times*0020*HZ" w:asciiTheme="minorEastAsia" w:hAnsiTheme="minorEastAsia"/>
              </w:rPr>
              <w:t>教师点评：</w:t>
            </w:r>
            <w:r>
              <w:rPr>
                <w:rStyle w:val="19"/>
                <w:rFonts w:hint="eastAsia" w:cs="ATC-5b8b4f53*+times*0020*BZ" w:asciiTheme="minorEastAsia" w:hAnsiTheme="minorEastAsia"/>
              </w:rPr>
              <w:t>此邀请函格式正确，表达得体。“尊敬的”“您”等词语的使用表达了对家长的敬意；简明地说明了活动的目的、时间、地点、主题等，让人一目了然；邀请语恰当得体。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3.</w:t>
      </w:r>
      <w:r>
        <w:rPr>
          <w:rFonts w:hint="eastAsia" w:asciiTheme="minorEastAsia" w:hAnsiTheme="minorEastAsia"/>
        </w:rPr>
        <w:t>练习“写作实践”三。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写作指导：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）应介绍发出倡议的背景、目的，这样更容易让人理解和信服。</w:t>
      </w:r>
    </w:p>
    <w:p>
      <w:pPr>
        <w:rPr>
          <w:rFonts w:asciiTheme="minorEastAsia" w:hAnsiTheme="minorEastAsia"/>
          <w:spacing w:val="11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）</w:t>
      </w:r>
      <w:r>
        <w:rPr>
          <w:rFonts w:hint="eastAsia" w:asciiTheme="minorEastAsia" w:hAnsiTheme="minorEastAsia"/>
          <w:spacing w:val="11"/>
        </w:rPr>
        <w:t>明确倡议书的主题，如“节约新风尚，环保小卫士”“低碳生活我行动”等，并提出活动的具体内容和要求。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3</w:t>
      </w:r>
      <w:r>
        <w:rPr>
          <w:rFonts w:hint="eastAsia" w:asciiTheme="minorEastAsia" w:hAnsiTheme="minorEastAsia"/>
        </w:rPr>
        <w:t>）注意倡议书的使用场合、对象，做到表达得体。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思路指导：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倡议书的格式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倡议书是书信的一种，格式与一般书信大致相同。倡议书一般由标题、称呼、正文、结尾、</w:t>
      </w:r>
      <w:r>
        <w:rPr>
          <w:rFonts w:hint="eastAsia" w:asciiTheme="minorEastAsia" w:hAnsiTheme="minorEastAsia"/>
          <w:spacing w:val="-4"/>
        </w:rPr>
        <w:t>落款五部分组成。</w:t>
      </w:r>
    </w:p>
    <w:p>
      <w:pPr>
        <w:rPr>
          <w:rFonts w:asciiTheme="minorEastAsia" w:hAnsiTheme="minorEastAsia"/>
        </w:rPr>
      </w:pPr>
      <w:r>
        <w:rPr>
          <w:rStyle w:val="19"/>
          <w:rFonts w:asciiTheme="minorEastAsia" w:hAnsiTheme="minorEastAsia"/>
        </w:rPr>
        <w:t>①</w:t>
      </w:r>
      <w:r>
        <w:rPr>
          <w:rFonts w:hint="eastAsia" w:asciiTheme="minorEastAsia" w:hAnsiTheme="minorEastAsia"/>
        </w:rPr>
        <w:t>题目。可直接用“倡议书”三字作题目，也可具体命名为某一方面的倡议书。</w:t>
      </w:r>
    </w:p>
    <w:p>
      <w:pPr>
        <w:rPr>
          <w:rFonts w:asciiTheme="minorEastAsia" w:hAnsiTheme="minorEastAsia"/>
        </w:rPr>
      </w:pPr>
      <w:r>
        <w:rPr>
          <w:rStyle w:val="19"/>
          <w:rFonts w:asciiTheme="minorEastAsia" w:hAnsiTheme="minorEastAsia"/>
        </w:rPr>
        <w:t>②</w:t>
      </w:r>
      <w:r>
        <w:rPr>
          <w:rFonts w:hint="eastAsia" w:asciiTheme="minorEastAsia" w:hAnsiTheme="minorEastAsia"/>
        </w:rPr>
        <w:t>开头顶格写称呼。</w:t>
      </w:r>
    </w:p>
    <w:p>
      <w:pPr>
        <w:rPr>
          <w:rFonts w:asciiTheme="minorEastAsia" w:hAnsiTheme="minorEastAsia"/>
        </w:rPr>
      </w:pPr>
      <w:r>
        <w:rPr>
          <w:rStyle w:val="19"/>
          <w:rFonts w:asciiTheme="minorEastAsia" w:hAnsiTheme="minorEastAsia"/>
        </w:rPr>
        <w:t>③</w:t>
      </w:r>
      <w:r>
        <w:rPr>
          <w:rFonts w:hint="eastAsia" w:asciiTheme="minorEastAsia" w:hAnsiTheme="minorEastAsia"/>
        </w:rPr>
        <w:t>正文由两部分组成。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第一，写清倡议的理由。倡议书的发出贵在引起广泛的响应，只有交代清楚倡议活动的原因，以及各种背景事实，并表明发布倡议的目的，人们才会理解和信服，才会自觉地行动。第二，写明倡议的具体内容和要求。这是正文的重点部分。倡议的内容一定要具体化，开展怎样的活动，需要做哪些事情，具体要求是什么，它的价值和意义都有哪些，均需一一写明。倡议的具体内容一般分条排列，这样往往清晰明确，一目了然。</w:t>
      </w:r>
    </w:p>
    <w:p>
      <w:pPr>
        <w:rPr>
          <w:rFonts w:asciiTheme="minorEastAsia" w:hAnsiTheme="minorEastAsia"/>
        </w:rPr>
      </w:pPr>
      <w:r>
        <w:rPr>
          <w:rStyle w:val="19"/>
          <w:rFonts w:asciiTheme="minorEastAsia" w:hAnsiTheme="minorEastAsia"/>
        </w:rPr>
        <w:t>④</w:t>
      </w:r>
      <w:r>
        <w:rPr>
          <w:rFonts w:hint="eastAsia" w:asciiTheme="minorEastAsia" w:hAnsiTheme="minorEastAsia"/>
        </w:rPr>
        <w:t>结尾。结尾表示倡议者的决心和希望。</w:t>
      </w:r>
    </w:p>
    <w:p>
      <w:pPr>
        <w:rPr>
          <w:rFonts w:asciiTheme="minorEastAsia" w:hAnsiTheme="minorEastAsia"/>
        </w:rPr>
      </w:pPr>
      <w:r>
        <w:rPr>
          <w:rStyle w:val="19"/>
          <w:rFonts w:asciiTheme="minorEastAsia" w:hAnsiTheme="minorEastAsia"/>
        </w:rPr>
        <w:t>⑤</w:t>
      </w:r>
      <w:r>
        <w:rPr>
          <w:rFonts w:hint="eastAsia" w:asciiTheme="minorEastAsia" w:hAnsiTheme="minorEastAsia"/>
        </w:rPr>
        <w:t>在右下方写提出倡议的单位名称或个人名字，在名称或名字下写明日期。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本次写作的关键是正文部分，应先写清环境保护倡议活动的原因和现实背景，再写发出倡议的具体措施，最后总结，表明倡议活动的意义及倡议者的希望。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展示点评：</w:t>
      </w:r>
    </w:p>
    <w:tbl>
      <w:tblPr>
        <w:tblStyle w:val="7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1"/>
        <w:gridCol w:w="21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7691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树节约新风尚，做环保小卫士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cs="ATC-69774f53*+times*0020*BZ" w:asciiTheme="minorEastAsia" w:hAnsiTheme="minorEastAsia"/>
              </w:rPr>
              <w:t>——“环境保护月”活动倡议书</w:t>
            </w:r>
          </w:p>
          <w:p>
            <w:pPr>
              <w:rPr>
                <w:rFonts w:cs="ATC-4eff4f53*+times*0020*BZ" w:asciiTheme="minorEastAsia" w:hAnsiTheme="minorEastAsia"/>
              </w:rPr>
            </w:pPr>
            <w:r>
              <w:rPr>
                <w:rFonts w:hint="eastAsia" w:cs="ATC-4eff4f53*+times*0020*BZ" w:asciiTheme="minorEastAsia" w:hAnsiTheme="minorEastAsia"/>
              </w:rPr>
              <w:t>亲爱的老师、同学们：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当你在校园中工作、学习，为我们美好的未来而努力时，你是否渴望有一个干净的校园，渴望绿色，渴望有一个良好的工作、学习环境？为了提高大家的环境保护意识，让我们生活的环境更加整洁亮丽、绿色和谐，值此“环境保护月”活动之机，我们八年级（</w:t>
            </w:r>
            <w:r>
              <w:rPr>
                <w:rFonts w:asciiTheme="minorEastAsia" w:hAnsiTheme="minorEastAsia"/>
              </w:rPr>
              <w:t>1</w:t>
            </w:r>
            <w:r>
              <w:rPr>
                <w:rFonts w:hint="eastAsia" w:asciiTheme="minorEastAsia" w:hAnsiTheme="minorEastAsia"/>
              </w:rPr>
              <w:t>）班全体同学向大家发出“树节约新风尚，做环保小卫士”的环保倡议：</w:t>
            </w:r>
            <w:r>
              <w:rPr>
                <w:rStyle w:val="19"/>
                <w:rFonts w:asciiTheme="minorEastAsia" w:hAnsiTheme="minorEastAsia"/>
                <w:vertAlign w:val="superscript"/>
              </w:rPr>
              <w:t>①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pacing w:val="-8"/>
              </w:rPr>
              <w:t>1.</w:t>
            </w:r>
            <w:r>
              <w:rPr>
                <w:rFonts w:hint="eastAsia" w:asciiTheme="minorEastAsia" w:hAnsiTheme="minorEastAsia"/>
                <w:spacing w:val="-8"/>
              </w:rPr>
              <w:t>树立绿色文明观念，自觉关心环境状况，把个人环保行为视为个人文明修养的组成部分。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2.</w:t>
            </w:r>
            <w:r>
              <w:rPr>
                <w:rFonts w:hint="eastAsia" w:asciiTheme="minorEastAsia" w:hAnsiTheme="minorEastAsia"/>
              </w:rPr>
              <w:t>不乱扔垃圾，不随地吐痰，不破坏校园的一草一木，爱护公共绿地。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</w:t>
            </w:r>
            <w:r>
              <w:rPr>
                <w:rFonts w:hint="eastAsia" w:asciiTheme="minorEastAsia" w:hAnsiTheme="minorEastAsia"/>
              </w:rPr>
              <w:t>爱护公物，使之始终保持完好的状态，尽量减少维修的次数。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4.</w:t>
            </w:r>
            <w:r>
              <w:rPr>
                <w:rFonts w:hint="eastAsia" w:asciiTheme="minorEastAsia" w:hAnsiTheme="minorEastAsia"/>
              </w:rPr>
              <w:t>节约用水，珍惜水资源，减少水污染；节约用电，做到人走灯灭，光线充足时不开灯，避免“白昼灯”“长明灯”的情况发生；电脑使用后及时关机。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5.</w:t>
            </w:r>
            <w:r>
              <w:rPr>
                <w:rFonts w:hint="eastAsia" w:asciiTheme="minorEastAsia" w:hAnsiTheme="minorEastAsia"/>
              </w:rPr>
              <w:t>节约用纸，尽量少用餐巾纸，草稿纸等尽量两面都用。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6.</w:t>
            </w:r>
            <w:r>
              <w:rPr>
                <w:rFonts w:hint="eastAsia" w:asciiTheme="minorEastAsia" w:hAnsiTheme="minorEastAsia"/>
              </w:rPr>
              <w:t>生活节俭，不随意浪费粮食，不剩饭，培养良好的生活习惯。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7.</w:t>
            </w:r>
            <w:r>
              <w:rPr>
                <w:rFonts w:hint="eastAsia" w:asciiTheme="minorEastAsia" w:hAnsiTheme="minorEastAsia"/>
              </w:rPr>
              <w:t>尽量少用塑料袋，尽量少用一次性的纸杯、塑料杯。</w:t>
            </w:r>
          </w:p>
          <w:p>
            <w:pPr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/>
                <w:spacing w:val="-4"/>
              </w:rPr>
              <w:t>8.</w:t>
            </w:r>
            <w:r>
              <w:rPr>
                <w:rFonts w:hint="eastAsia" w:asciiTheme="minorEastAsia" w:hAnsiTheme="minorEastAsia"/>
                <w:spacing w:val="-4"/>
              </w:rPr>
              <w:t>从我做起，号召全校师生树立环保意识，为创建生态环境献出自己的一份力量。</w:t>
            </w:r>
            <w:r>
              <w:rPr>
                <w:spacing w:val="-4"/>
                <w:vertAlign w:val="superscript"/>
              </w:rPr>
              <w:t>②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“历览前贤国与家，成由勤俭破由奢”，中华民族历来倡导节约，国家也再三强调环境保护的重要性。老师们、同学们，让我们自觉地承担起各自的使命，树立环保意识，养成节约资源的习惯，从我做起，从现在做起，从点滴小事做起，为共建和谐校园、生态城市而努力！</w:t>
            </w:r>
            <w:r>
              <w:rPr>
                <w:rStyle w:val="19"/>
                <w:rFonts w:asciiTheme="minorEastAsia" w:hAnsiTheme="minorEastAsia"/>
                <w:vertAlign w:val="superscript"/>
              </w:rPr>
              <w:t>③</w:t>
            </w:r>
          </w:p>
          <w:p>
            <w:pPr>
              <w:jc w:val="right"/>
              <w:rPr>
                <w:rFonts w:cs="ATC-4eff4f53*+times*0020*BZ" w:asciiTheme="minorEastAsia" w:hAnsiTheme="minorEastAsia"/>
              </w:rPr>
            </w:pPr>
            <w:r>
              <w:rPr>
                <w:rFonts w:hint="eastAsia" w:cs="ATC-4eff4f53*+times*0020*BZ" w:asciiTheme="minorEastAsia" w:hAnsiTheme="minorEastAsia"/>
              </w:rPr>
              <w:t>八年级（</w:t>
            </w:r>
            <w:r>
              <w:rPr>
                <w:rFonts w:cs="ATC-4eff4f53*+times*0020*BZ" w:asciiTheme="minorEastAsia" w:hAnsiTheme="minorEastAsia"/>
              </w:rPr>
              <w:t>1</w:t>
            </w:r>
            <w:r>
              <w:rPr>
                <w:rFonts w:hint="eastAsia" w:cs="ATC-4eff4f53*+times*0020*BZ" w:asciiTheme="minorEastAsia" w:hAnsiTheme="minorEastAsia"/>
              </w:rPr>
              <w:t>）班全体同学　　</w:t>
            </w:r>
          </w:p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cs="ATC-4eff4f53*+times*0020*BZ" w:asciiTheme="minorEastAsia" w:hAnsiTheme="minorEastAsia"/>
              </w:rPr>
              <w:t>×年×月　　</w:t>
            </w:r>
          </w:p>
        </w:tc>
        <w:tc>
          <w:tcPr>
            <w:tcW w:w="2103" w:type="dxa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tcMar>
              <w:top w:w="85" w:type="dxa"/>
              <w:left w:w="142" w:type="dxa"/>
              <w:bottom w:w="85" w:type="dxa"/>
              <w:right w:w="85" w:type="dxa"/>
            </w:tcMar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写法点评</w:t>
            </w:r>
          </w:p>
          <w:p>
            <w:pPr>
              <w:rPr>
                <w:rStyle w:val="19"/>
                <w:rFonts w:asciiTheme="minorEastAsia" w:hAnsiTheme="minorEastAsia"/>
              </w:rPr>
            </w:pPr>
          </w:p>
          <w:p>
            <w:pPr>
              <w:rPr>
                <w:rStyle w:val="19"/>
                <w:rFonts w:asciiTheme="minorEastAsia" w:hAnsiTheme="minorEastAsia"/>
              </w:rPr>
            </w:pPr>
          </w:p>
          <w:p>
            <w:pPr>
              <w:rPr>
                <w:rStyle w:val="19"/>
                <w:rFonts w:asciiTheme="minorEastAsia" w:hAnsiTheme="minorEastAsia"/>
              </w:rPr>
            </w:pPr>
          </w:p>
          <w:p>
            <w:pPr>
              <w:rPr>
                <w:rStyle w:val="19"/>
                <w:rFonts w:asciiTheme="minorEastAsia" w:hAnsiTheme="minorEastAsia"/>
              </w:rPr>
            </w:pPr>
          </w:p>
          <w:p>
            <w:pPr>
              <w:rPr>
                <w:rStyle w:val="19"/>
                <w:rFonts w:asciiTheme="minorEastAsia" w:hAnsiTheme="minorEastAsia"/>
              </w:rPr>
            </w:pPr>
          </w:p>
          <w:p>
            <w:pPr>
              <w:rPr>
                <w:rFonts w:cs="ATC-69774f53*+times*0020*BZ" w:asciiTheme="minorEastAsia" w:hAnsiTheme="minorEastAsia"/>
              </w:rPr>
            </w:pPr>
            <w:r>
              <w:rPr>
                <w:rStyle w:val="19"/>
                <w:rFonts w:asciiTheme="minorEastAsia" w:hAnsiTheme="minorEastAsia"/>
              </w:rPr>
              <w:t>①</w:t>
            </w:r>
            <w:r>
              <w:rPr>
                <w:rFonts w:hint="eastAsia" w:cs="ATC-69774f53*+times*0020*BZ" w:asciiTheme="minorEastAsia" w:hAnsiTheme="minorEastAsia"/>
              </w:rPr>
              <w:t>介绍发出倡议的背景、目的，让人更能理解、信服，更能接受。</w:t>
            </w:r>
          </w:p>
          <w:p>
            <w:pPr>
              <w:rPr>
                <w:rFonts w:cs="ATC-69774f53*+times*0020*BZ" w:asciiTheme="minorEastAsia" w:hAnsiTheme="minorEastAsia"/>
              </w:rPr>
            </w:pPr>
          </w:p>
          <w:p>
            <w:pPr>
              <w:rPr>
                <w:rFonts w:cs="ATC-69774f53*+times*0020*BZ" w:asciiTheme="minorEastAsia" w:hAnsiTheme="minorEastAsia"/>
              </w:rPr>
            </w:pPr>
          </w:p>
          <w:p>
            <w:pPr>
              <w:rPr>
                <w:rFonts w:cs="ATC-69774f53*+times*0020*BZ" w:asciiTheme="minorEastAsia" w:hAnsiTheme="minorEastAsia"/>
              </w:rPr>
            </w:pPr>
          </w:p>
          <w:p>
            <w:pPr>
              <w:rPr>
                <w:rFonts w:cs="ATC-69774f53*+times*0020*BZ" w:asciiTheme="minorEastAsia" w:hAnsiTheme="minorEastAsia"/>
              </w:rPr>
            </w:pPr>
          </w:p>
          <w:p>
            <w:pPr>
              <w:rPr>
                <w:rFonts w:cs="ATC-69774f53*+times*0020*BZ" w:asciiTheme="minorEastAsia" w:hAnsiTheme="minorEastAsia"/>
              </w:rPr>
            </w:pPr>
          </w:p>
          <w:p>
            <w:pPr>
              <w:rPr>
                <w:rStyle w:val="19"/>
                <w:rFonts w:asciiTheme="minorEastAsia" w:hAnsiTheme="minorEastAsia"/>
              </w:rPr>
            </w:pPr>
          </w:p>
          <w:p>
            <w:pPr>
              <w:rPr>
                <w:rFonts w:cs="ATC-69774f53*+times*0020*BZ" w:asciiTheme="minorEastAsia" w:hAnsiTheme="minorEastAsia"/>
              </w:rPr>
            </w:pPr>
            <w:r>
              <w:rPr>
                <w:rStyle w:val="19"/>
                <w:rFonts w:asciiTheme="minorEastAsia" w:hAnsiTheme="minorEastAsia"/>
              </w:rPr>
              <w:t>②</w:t>
            </w:r>
            <w:r>
              <w:rPr>
                <w:rFonts w:hint="eastAsia" w:cs="ATC-69774f53*+times*0020*BZ" w:asciiTheme="minorEastAsia" w:hAnsiTheme="minorEastAsia"/>
              </w:rPr>
              <w:t>围绕主题，分条列举倡议活动的内容和要求，有针对性。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Style w:val="19"/>
                <w:rFonts w:asciiTheme="minorEastAsia" w:hAnsiTheme="minorEastAsia"/>
              </w:rPr>
              <w:t>③</w:t>
            </w:r>
            <w:r>
              <w:rPr>
                <w:rFonts w:hint="eastAsia" w:cs="ATC-69774f53*+times*0020*BZ" w:asciiTheme="minorEastAsia" w:hAnsiTheme="minorEastAsia"/>
              </w:rPr>
              <w:t>发出号召，引用名言，感召力强。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794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85" w:type="dxa"/>
              <w:left w:w="85" w:type="dxa"/>
              <w:bottom w:w="85" w:type="dxa"/>
              <w:right w:w="142" w:type="dxa"/>
            </w:tcMar>
          </w:tcPr>
          <w:p>
            <w:pPr>
              <w:rPr>
                <w:rFonts w:asciiTheme="minorEastAsia" w:hAnsiTheme="minorEastAsia"/>
              </w:rPr>
            </w:pPr>
            <w:r>
              <w:rPr>
                <w:rStyle w:val="19"/>
                <w:rFonts w:hint="eastAsia" w:cs="ATC-9ed14f53*+times*0020*HZ" w:asciiTheme="minorEastAsia" w:hAnsiTheme="minorEastAsia"/>
              </w:rPr>
              <w:t>教师点评：</w:t>
            </w:r>
            <w:r>
              <w:rPr>
                <w:rStyle w:val="19"/>
                <w:rFonts w:hint="eastAsia" w:cs="ATC-5b8b4f53*+times*0020*BZ" w:asciiTheme="minorEastAsia" w:hAnsiTheme="minorEastAsia"/>
              </w:rPr>
              <w:t>主题明确，礼貌用语恰当得体，结合师生实际，分条列出内容、要求，清晰明了；最后“历览前贤国与家，成由勤俭破由奢”的引用，符合主题要求，增强了倡议书的感召力。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四、课堂小结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语言是一门艺术，交际中要考虑说话者的地位、身份、文化素养、生活阅历等，更要考虑听话者的情况，并根据不同的交际场合、不同的目的，选择不同的表达方式，做到有的放矢，准确得体，恰到好处。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五、布置作业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修改完善自己的作文。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六、板书设计</w:t>
      </w: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表达要得体</w:t>
      </w:r>
    </w:p>
    <w:tbl>
      <w:tblPr>
        <w:tblStyle w:val="7"/>
        <w:tblW w:w="0" w:type="auto"/>
        <w:tblInd w:w="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92"/>
        <w:gridCol w:w="36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cs="ATC-69774f53*+times*0020*BZ" w:asciiTheme="minorEastAsia" w:hAnsiTheme="minorEastAsia"/>
              </w:rPr>
              <w:pict>
                <v:shape id="_x0000_s1026" o:spid="_x0000_s1026" o:spt="87" type="#_x0000_t87" style="position:absolute;left:0pt;margin-left:47pt;margin-top:-11.5pt;height:39.35pt;width:9.05pt;z-index:251658240;mso-width-relative:page;mso-height-relative:page;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cs="ATC-69774f53*+times*0020*BZ" w:asciiTheme="minorEastAsia" w:hAnsiTheme="minorEastAsia"/>
              </w:rPr>
              <w:t>写作技巧</w:t>
            </w:r>
          </w:p>
        </w:tc>
        <w:tc>
          <w:tcPr>
            <w:tcW w:w="192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3664" w:type="dxa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rPr>
                <w:rFonts w:cs="ATC-69774f53*+times*0020*BZ" w:asciiTheme="minorEastAsia" w:hAnsiTheme="minorEastAsia"/>
              </w:rPr>
            </w:pPr>
            <w:r>
              <w:rPr>
                <w:rFonts w:hint="eastAsia" w:cs="ATC-69774f53*+times*0020*BZ" w:asciiTheme="minorEastAsia" w:hAnsiTheme="minorEastAsia"/>
              </w:rPr>
              <w:t>发言稿↘</w:t>
            </w:r>
          </w:p>
          <w:p>
            <w:pPr>
              <w:rPr>
                <w:rFonts w:cs="ATC-69774f53*+times*0020*BZ" w:asciiTheme="minorEastAsia" w:hAnsiTheme="minorEastAsia"/>
              </w:rPr>
            </w:pPr>
            <w:r>
              <w:rPr>
                <w:rFonts w:hint="eastAsia" w:cs="ATC-69774f53*+times*0020*BZ" w:asciiTheme="minorEastAsia" w:hAnsiTheme="minorEastAsia"/>
              </w:rPr>
              <w:t>邀请函→目的、对象、场合→恰当用词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cs="ATC-69774f53*+times*0020*BZ" w:asciiTheme="minorEastAsia" w:hAnsiTheme="minorEastAsia"/>
              </w:rPr>
              <w:t>倡议书↗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七、教学反思</w:t>
      </w:r>
    </w:p>
    <w:p>
      <w:pPr>
        <w:rPr>
          <w:rStyle w:val="17"/>
          <w:rFonts w:asciiTheme="minorEastAsia" w:hAnsiTheme="minorEastAsia"/>
        </w:rPr>
      </w:pPr>
      <w:r>
        <w:rPr>
          <w:rStyle w:val="17"/>
          <w:rFonts w:asciiTheme="minorEastAsia" w:hAnsiTheme="minorEastAsia"/>
        </w:rPr>
        <w:tab/>
      </w:r>
      <w:r>
        <w:rPr>
          <w:rStyle w:val="17"/>
          <w:rFonts w:hint="eastAsia" w:asciiTheme="minorEastAsia" w:hAnsiTheme="minorEastAsia"/>
        </w:rPr>
        <w:t xml:space="preserve">                                                                                               </w:t>
      </w:r>
    </w:p>
    <w:p>
      <w:pPr>
        <w:rPr>
          <w:rStyle w:val="17"/>
          <w:rFonts w:asciiTheme="minorEastAsia" w:hAnsiTheme="minorEastAsia"/>
        </w:rPr>
      </w:pPr>
      <w:r>
        <w:rPr>
          <w:rStyle w:val="17"/>
          <w:rFonts w:asciiTheme="minorEastAsia" w:hAnsiTheme="minorEastAsia"/>
        </w:rPr>
        <w:tab/>
      </w:r>
      <w:r>
        <w:rPr>
          <w:rStyle w:val="17"/>
          <w:rFonts w:hint="eastAsia" w:asciiTheme="minorEastAsia" w:hAnsiTheme="minorEastAsia"/>
        </w:rPr>
        <w:t xml:space="preserve">                                                                             </w:t>
      </w:r>
    </w:p>
    <w:p>
      <w:pPr>
        <w:rPr>
          <w:rStyle w:val="17"/>
          <w:rFonts w:asciiTheme="minorEastAsia" w:hAnsiTheme="minorEastAsia"/>
        </w:rPr>
      </w:pPr>
      <w:r>
        <w:rPr>
          <w:rStyle w:val="17"/>
          <w:rFonts w:asciiTheme="minorEastAsia" w:hAnsiTheme="minorEastAsia"/>
        </w:rPr>
        <w:tab/>
      </w:r>
      <w:r>
        <w:rPr>
          <w:rStyle w:val="17"/>
          <w:rFonts w:hint="eastAsia" w:asciiTheme="minorEastAsia" w:hAnsiTheme="minorEastAsia"/>
        </w:rPr>
        <w:t xml:space="preserve">                                                                                               </w:t>
      </w:r>
    </w:p>
    <w:p>
      <w:pPr>
        <w:rPr>
          <w:rStyle w:val="17"/>
          <w:rFonts w:asciiTheme="minorEastAsia" w:hAnsiTheme="minorEastAsia"/>
        </w:rPr>
      </w:pPr>
      <w:r>
        <w:rPr>
          <w:rStyle w:val="17"/>
          <w:rFonts w:asciiTheme="minorEastAsia" w:hAnsiTheme="minorEastAsia"/>
        </w:rPr>
        <w:tab/>
      </w:r>
      <w:r>
        <w:rPr>
          <w:rStyle w:val="17"/>
          <w:rFonts w:hint="eastAsia" w:asciiTheme="minorEastAsia" w:hAnsiTheme="minorEastAsia"/>
        </w:rPr>
        <w:t xml:space="preserve">                                                                             </w:t>
      </w:r>
    </w:p>
    <w:p>
      <w:pPr>
        <w:rPr>
          <w:rFonts w:hint="eastAsia" w:asciiTheme="minorEastAsia" w:hAnsiTheme="minorEastAsia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560" w:right="1797" w:bottom="215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B Pinyinok-B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ircledNumbersSong">
    <w:altName w:val="QIJ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TC-9ed14f53*+times*0020*HZ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6b635e3869774f5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5b8b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6977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TC-4eff4f53*+times*0020*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0" distR="0" simplePos="0" relativeHeight="251658240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73E2"/>
    <w:rsid w:val="00023E81"/>
    <w:rsid w:val="00027498"/>
    <w:rsid w:val="00043B4B"/>
    <w:rsid w:val="00126C57"/>
    <w:rsid w:val="001D3963"/>
    <w:rsid w:val="00217C21"/>
    <w:rsid w:val="00260951"/>
    <w:rsid w:val="003B15DA"/>
    <w:rsid w:val="003D0BD9"/>
    <w:rsid w:val="003F3C18"/>
    <w:rsid w:val="0047321C"/>
    <w:rsid w:val="0052065E"/>
    <w:rsid w:val="005209F3"/>
    <w:rsid w:val="00633307"/>
    <w:rsid w:val="00691A89"/>
    <w:rsid w:val="00701D2A"/>
    <w:rsid w:val="00806C66"/>
    <w:rsid w:val="00875929"/>
    <w:rsid w:val="008D3F58"/>
    <w:rsid w:val="009661F7"/>
    <w:rsid w:val="009E0E57"/>
    <w:rsid w:val="00A83879"/>
    <w:rsid w:val="00BA7DA8"/>
    <w:rsid w:val="00BF1F80"/>
    <w:rsid w:val="00C6048C"/>
    <w:rsid w:val="00CF0986"/>
    <w:rsid w:val="00E60328"/>
    <w:rsid w:val="00EC2A6E"/>
    <w:rsid w:val="00F276B2"/>
    <w:rsid w:val="00F473E2"/>
    <w:rsid w:val="00F7088F"/>
    <w:rsid w:val="00FA1464"/>
    <w:rsid w:val="0376414C"/>
    <w:rsid w:val="039B5B6E"/>
    <w:rsid w:val="046B53D2"/>
    <w:rsid w:val="06845B04"/>
    <w:rsid w:val="074A0F63"/>
    <w:rsid w:val="09AF461E"/>
    <w:rsid w:val="0A160B14"/>
    <w:rsid w:val="0A6258F2"/>
    <w:rsid w:val="11E7261C"/>
    <w:rsid w:val="127135E5"/>
    <w:rsid w:val="14040DFA"/>
    <w:rsid w:val="18EA7515"/>
    <w:rsid w:val="190B72B5"/>
    <w:rsid w:val="19D36D07"/>
    <w:rsid w:val="1A2D611C"/>
    <w:rsid w:val="1A5D3F2F"/>
    <w:rsid w:val="1C207E4D"/>
    <w:rsid w:val="1ED732E4"/>
    <w:rsid w:val="1F1F44FD"/>
    <w:rsid w:val="21F542A3"/>
    <w:rsid w:val="2815042B"/>
    <w:rsid w:val="29DB4F3A"/>
    <w:rsid w:val="2C9B09B4"/>
    <w:rsid w:val="304173D7"/>
    <w:rsid w:val="3210743D"/>
    <w:rsid w:val="375C634C"/>
    <w:rsid w:val="3A8778FE"/>
    <w:rsid w:val="3BC3737B"/>
    <w:rsid w:val="42476E00"/>
    <w:rsid w:val="457B6DEF"/>
    <w:rsid w:val="46251D4E"/>
    <w:rsid w:val="46F81EAB"/>
    <w:rsid w:val="482E1F28"/>
    <w:rsid w:val="4EDA4D3E"/>
    <w:rsid w:val="55160908"/>
    <w:rsid w:val="588F5D41"/>
    <w:rsid w:val="5AE46D7E"/>
    <w:rsid w:val="5C135076"/>
    <w:rsid w:val="60D077FC"/>
    <w:rsid w:val="60FF38EA"/>
    <w:rsid w:val="64407E15"/>
    <w:rsid w:val="680279BF"/>
    <w:rsid w:val="698F7867"/>
    <w:rsid w:val="6A0168B3"/>
    <w:rsid w:val="6F330991"/>
    <w:rsid w:val="6FDF2965"/>
    <w:rsid w:val="748A2EE7"/>
    <w:rsid w:val="7A777194"/>
    <w:rsid w:val="7AC05A5F"/>
    <w:rsid w:val="7C7E4BAD"/>
    <w:rsid w:val="7D27500B"/>
    <w:rsid w:val="7D92612D"/>
    <w:rsid w:val="7EB5691B"/>
    <w:rsid w:val="7ED960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纯文本 Char"/>
    <w:basedOn w:val="9"/>
    <w:link w:val="2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4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教学目标"/>
    <w:basedOn w:val="2"/>
    <w:qFormat/>
    <w:uiPriority w:val="0"/>
    <w:pPr>
      <w:tabs>
        <w:tab w:val="left" w:pos="4320"/>
      </w:tabs>
      <w:snapToGrid w:val="0"/>
      <w:spacing w:before="120"/>
    </w:pPr>
    <w:rPr>
      <w:rFonts w:hAnsi="宋体" w:cs="Times New Roman"/>
      <w:color w:val="00B0F0"/>
      <w:sz w:val="28"/>
      <w:szCs w:val="28"/>
    </w:rPr>
  </w:style>
  <w:style w:type="character" w:customStyle="1" w:styleId="16">
    <w:name w:val="着重点"/>
    <w:qFormat/>
    <w:uiPriority w:val="99"/>
    <w:rPr>
      <w:em w:val="dot"/>
    </w:rPr>
  </w:style>
  <w:style w:type="character" w:customStyle="1" w:styleId="17">
    <w:name w:val="下划线"/>
    <w:qFormat/>
    <w:uiPriority w:val="99"/>
    <w:rPr>
      <w:u w:val="thick" w:color="000000"/>
    </w:rPr>
  </w:style>
  <w:style w:type="character" w:customStyle="1" w:styleId="18">
    <w:name w:val="拼音"/>
    <w:qFormat/>
    <w:uiPriority w:val="99"/>
    <w:rPr>
      <w:rFonts w:ascii="GB Pinyinok-B" w:eastAsia="GB Pinyinok-B" w:cs="GB Pinyinok-B"/>
    </w:rPr>
  </w:style>
  <w:style w:type="character" w:customStyle="1" w:styleId="19">
    <w:name w:val="圈码"/>
    <w:uiPriority w:val="99"/>
    <w:rPr>
      <w:rFonts w:ascii="CircledNumbersSong" w:hAnsi="CircledNumbersSong" w:cs="CircledNumbersSong"/>
    </w:rPr>
  </w:style>
  <w:style w:type="character" w:customStyle="1" w:styleId="20">
    <w:name w:val="黑体"/>
    <w:qFormat/>
    <w:uiPriority w:val="99"/>
    <w:rPr>
      <w:rFonts w:ascii="ATC-9ed14f53*+times*0020*HZ" w:eastAsia="ATC-9ed14f53*+times*0020*HZ" w:cs="ATC-9ed14f53*+times*0020*HZ"/>
    </w:rPr>
  </w:style>
  <w:style w:type="character" w:customStyle="1" w:styleId="21">
    <w:name w:val="楷体"/>
    <w:qFormat/>
    <w:uiPriority w:val="99"/>
    <w:rPr>
      <w:rFonts w:ascii="ATC-6b635e3869774f53" w:eastAsia="ATC-6b635e3869774f53" w:cs="ATC-6b635e3869774f53"/>
      <w:color w:val="000000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1153</Words>
  <Characters>6578</Characters>
  <Lines>54</Lines>
  <Paragraphs>15</Paragraphs>
  <TotalTime>0</TotalTime>
  <ScaleCrop>false</ScaleCrop>
  <LinksUpToDate>false</LinksUpToDate>
  <CharactersWithSpaces>7716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2017-06-14T07:16:00Z</dcterms:created>
  <dc:creator>Administrator</dc:creator>
  <cp:lastModifiedBy>Polly</cp:lastModifiedBy>
  <dcterms:modified xsi:type="dcterms:W3CDTF">2020-06-30T01:11:04Z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