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4F4" w:rsidRPr="00360CD8" w:rsidRDefault="00FE34F4" w:rsidP="00FE34F4">
      <w:pPr>
        <w:pStyle w:val="a8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专项测评</w:t>
      </w:r>
      <w:r w:rsidRPr="00360CD8">
        <w:rPr>
          <w:rFonts w:ascii="Times New Roman" w:eastAsia="黑体" w:hAnsi="Times New Roman" w:cs="Times New Roman"/>
          <w:sz w:val="24"/>
          <w:szCs w:val="24"/>
        </w:rPr>
        <w:t>(</w:t>
      </w:r>
      <w:proofErr w:type="gramStart"/>
      <w:r w:rsidRPr="00360CD8">
        <w:rPr>
          <w:rFonts w:ascii="Times New Roman" w:eastAsia="黑体" w:hAnsi="Times New Roman" w:cs="Times New Roman"/>
          <w:sz w:val="24"/>
          <w:szCs w:val="24"/>
        </w:rPr>
        <w:t>一</w:t>
      </w:r>
      <w:proofErr w:type="gramEnd"/>
      <w:r w:rsidRPr="00360CD8">
        <w:rPr>
          <w:rFonts w:ascii="Times New Roman" w:eastAsia="黑体" w:hAnsi="Times New Roman" w:cs="Times New Roman"/>
          <w:sz w:val="24"/>
          <w:szCs w:val="24"/>
        </w:rPr>
        <w:t>)</w:t>
      </w:r>
      <w:r w:rsidRPr="00360CD8">
        <w:rPr>
          <w:rFonts w:ascii="Times New Roman" w:eastAsia="黑体" w:hAnsi="Times New Roman" w:cs="Times New Roman"/>
          <w:sz w:val="24"/>
          <w:szCs w:val="24"/>
        </w:rPr>
        <w:t xml:space="preserve">　数与代数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一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eastAsia="黑体" w:hAnsi="Times New Roman" w:cs="Times New Roman"/>
          <w:sz w:val="24"/>
          <w:szCs w:val="24"/>
        </w:rPr>
        <w:t>填空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0.</w:t>
      </w:r>
      <w:r w:rsidRPr="00360CD8">
        <w:rPr>
          <w:rFonts w:ascii="Times New Roman" w:hAnsi="Times New Roman" w:cs="Times New Roman" w:hint="eastAsia"/>
          <w:i/>
          <w:sz w:val="24"/>
          <w:szCs w:val="24"/>
        </w:rPr>
        <w:t>a</w:t>
      </w:r>
      <w:r w:rsidRPr="00360CD8">
        <w:rPr>
          <w:rFonts w:ascii="Times New Roman" w:hAnsi="Times New Roman" w:cs="Times New Roman"/>
          <w:sz w:val="24"/>
          <w:szCs w:val="24"/>
        </w:rPr>
        <w:t>是一个一位小数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若把</w:t>
      </w:r>
      <w:r w:rsidRPr="00360CD8">
        <w:rPr>
          <w:rFonts w:ascii="Times New Roman" w:hAnsi="Times New Roman" w:cs="Times New Roman"/>
          <w:sz w:val="24"/>
          <w:szCs w:val="24"/>
        </w:rPr>
        <w:t>0.</w:t>
      </w:r>
      <w:r w:rsidRPr="00360CD8">
        <w:rPr>
          <w:rFonts w:ascii="Times New Roman" w:hAnsi="Times New Roman" w:cs="Times New Roman"/>
          <w:i/>
          <w:sz w:val="24"/>
          <w:szCs w:val="24"/>
        </w:rPr>
        <w:t>a</w:t>
      </w:r>
      <w:r w:rsidRPr="00360CD8">
        <w:rPr>
          <w:rFonts w:ascii="Times New Roman" w:hAnsi="Times New Roman" w:cs="Times New Roman"/>
          <w:sz w:val="24"/>
          <w:szCs w:val="24"/>
        </w:rPr>
        <w:t>化成分数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不需要约分就是一个最简分数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则</w:t>
      </w:r>
      <w:r w:rsidRPr="00360CD8">
        <w:rPr>
          <w:rFonts w:ascii="Times New Roman" w:hAnsi="Times New Roman" w:cs="Times New Roman"/>
          <w:i/>
          <w:sz w:val="24"/>
          <w:szCs w:val="24"/>
        </w:rPr>
        <w:t>a</w:t>
      </w:r>
      <w:r w:rsidRPr="00360CD8">
        <w:rPr>
          <w:rFonts w:ascii="Times New Roman" w:hAnsi="Times New Roman" w:cs="Times New Roman"/>
          <w:sz w:val="24"/>
          <w:szCs w:val="24"/>
        </w:rPr>
        <w:t>可能是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/>
          <w:sz w:val="24"/>
          <w:szCs w:val="24"/>
        </w:rPr>
        <w:t>或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把</w:t>
      </w:r>
      <w:r w:rsidRPr="00360CD8">
        <w:rPr>
          <w:rFonts w:ascii="Times New Roman" w:hAnsi="Times New Roman" w:cs="Times New Roman"/>
          <w:sz w:val="24"/>
          <w:szCs w:val="24"/>
        </w:rPr>
        <w:t>5 m</w:t>
      </w:r>
      <w:r w:rsidRPr="00360CD8">
        <w:rPr>
          <w:rFonts w:ascii="Times New Roman" w:hAnsi="Times New Roman" w:cs="Times New Roman"/>
          <w:sz w:val="24"/>
          <w:szCs w:val="24"/>
        </w:rPr>
        <w:t>长的绳子平均分成</w:t>
      </w:r>
      <w:r w:rsidRPr="00360CD8">
        <w:rPr>
          <w:rFonts w:ascii="Times New Roman" w:hAnsi="Times New Roman" w:cs="Times New Roman"/>
          <w:sz w:val="24"/>
          <w:szCs w:val="24"/>
        </w:rPr>
        <w:t>8</w:t>
      </w:r>
      <w:r w:rsidRPr="00360CD8">
        <w:rPr>
          <w:rFonts w:ascii="Times New Roman" w:hAnsi="Times New Roman" w:cs="Times New Roman"/>
          <w:sz w:val="24"/>
          <w:szCs w:val="24"/>
        </w:rPr>
        <w:t>份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每份长占全长的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</w:instrText>
      </w:r>
      <w:r w:rsidRPr="00360CD8">
        <w:rPr>
          <w:rFonts w:ascii="Times New Roman" w:hAnsi="Times New Roman" w:cs="Times New Roman"/>
          <w:sz w:val="24"/>
          <w:szCs w:val="24"/>
        </w:rPr>
        <w:instrText>（　　）</w:instrText>
      </w:r>
      <w:r w:rsidRPr="00360CD8">
        <w:rPr>
          <w:rFonts w:ascii="Times New Roman" w:hAnsi="Times New Roman" w:cs="Times New Roman"/>
          <w:sz w:val="24"/>
          <w:szCs w:val="24"/>
        </w:rPr>
        <w:instrText>,</w:instrText>
      </w:r>
      <w:r w:rsidRPr="00360CD8">
        <w:rPr>
          <w:rFonts w:ascii="Times New Roman" w:hAnsi="Times New Roman" w:cs="Times New Roman"/>
          <w:sz w:val="24"/>
          <w:szCs w:val="24"/>
        </w:rPr>
        <w:instrText>（　　）</w:instrText>
      </w:r>
      <w:r w:rsidRPr="00360CD8">
        <w:rPr>
          <w:rFonts w:ascii="Times New Roman" w:hAnsi="Times New Roman" w:cs="Times New Roman"/>
          <w:sz w:val="24"/>
          <w:szCs w:val="24"/>
        </w:rPr>
        <w:instrText>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每份长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</w:instrText>
      </w:r>
      <w:r w:rsidRPr="00360CD8">
        <w:rPr>
          <w:rFonts w:ascii="Times New Roman" w:hAnsi="Times New Roman" w:cs="Times New Roman"/>
          <w:sz w:val="24"/>
          <w:szCs w:val="24"/>
        </w:rPr>
        <w:instrText>（　　）</w:instrText>
      </w:r>
      <w:r w:rsidRPr="00360CD8">
        <w:rPr>
          <w:rFonts w:ascii="Times New Roman" w:hAnsi="Times New Roman" w:cs="Times New Roman"/>
          <w:sz w:val="24"/>
          <w:szCs w:val="24"/>
        </w:rPr>
        <w:instrText>,</w:instrText>
      </w:r>
      <w:r w:rsidRPr="00360CD8">
        <w:rPr>
          <w:rFonts w:ascii="Times New Roman" w:hAnsi="Times New Roman" w:cs="Times New Roman"/>
          <w:sz w:val="24"/>
          <w:szCs w:val="24"/>
        </w:rPr>
        <w:instrText>（　　）</w:instrText>
      </w:r>
      <w:r w:rsidRPr="00360CD8">
        <w:rPr>
          <w:rFonts w:ascii="Times New Roman" w:hAnsi="Times New Roman" w:cs="Times New Roman"/>
          <w:sz w:val="24"/>
          <w:szCs w:val="24"/>
        </w:rPr>
        <w:instrText>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m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3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在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/>
          <w:sz w:val="24"/>
          <w:szCs w:val="24"/>
        </w:rPr>
        <w:t>里填上合适的分数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524510"/>
            <wp:effectExtent l="19050" t="0" r="7620" b="0"/>
            <wp:docPr id="15" name="图片 1" descr="\\s3\王玉洁专专用\教学全解五年级数学下RJ\画R52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3\王玉洁专专用\教学全解五年级数学下RJ\画R5210.ep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           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 xml:space="preserve">　　　　　　　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4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把下面各数按从小到大的顺序排列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\f(2,5)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 xml:space="preserve">　　　　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3.1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 xml:space="preserve">　　　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 xml:space="preserve">　　　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\f(22,7)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＜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＜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＜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5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一个四位数是</w:t>
      </w:r>
      <w:r w:rsidRPr="00360CD8">
        <w:rPr>
          <w:rFonts w:ascii="Times New Roman" w:hAnsi="Times New Roman" w:cs="Times New Roman"/>
          <w:sz w:val="24"/>
          <w:szCs w:val="24"/>
        </w:rPr>
        <w:t>628</w:t>
      </w:r>
      <w:r w:rsidRPr="00360CD8">
        <w:rPr>
          <w:rFonts w:hAnsi="宋体" w:cs="Times New Roman"/>
          <w:sz w:val="24"/>
          <w:szCs w:val="24"/>
        </w:rPr>
        <w:t>□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它既有因数</w:t>
      </w:r>
      <w:r w:rsidRPr="00360CD8">
        <w:rPr>
          <w:rFonts w:ascii="Times New Roman" w:hAnsi="Times New Roman" w:cs="Times New Roman"/>
          <w:sz w:val="24"/>
          <w:szCs w:val="24"/>
        </w:rPr>
        <w:t>3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又有因数</w:t>
      </w:r>
      <w:r w:rsidRPr="00360CD8">
        <w:rPr>
          <w:rFonts w:ascii="Times New Roman" w:hAnsi="Times New Roman" w:cs="Times New Roman"/>
          <w:sz w:val="24"/>
          <w:szCs w:val="24"/>
        </w:rPr>
        <w:t>5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hAnsi="宋体" w:cs="Times New Roman" w:hint="eastAsia"/>
          <w:sz w:val="24"/>
          <w:szCs w:val="24"/>
        </w:rPr>
        <w:t>□</w:t>
      </w:r>
      <w:r w:rsidRPr="00360CD8">
        <w:rPr>
          <w:rFonts w:ascii="Times New Roman" w:hAnsi="Times New Roman" w:cs="Times New Roman"/>
          <w:sz w:val="24"/>
          <w:szCs w:val="24"/>
        </w:rPr>
        <w:t>里应填数字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6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学校要组织学生参加一项活动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由李老师负责打电话通知学生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>打一次电话需要</w:t>
      </w:r>
      <w:r w:rsidRPr="00360CD8">
        <w:rPr>
          <w:rFonts w:ascii="Times New Roman" w:hAnsi="Times New Roman" w:cs="Times New Roman"/>
          <w:sz w:val="24"/>
          <w:szCs w:val="24"/>
        </w:rPr>
        <w:t>1</w:t>
      </w:r>
      <w:r w:rsidRPr="00360CD8">
        <w:rPr>
          <w:rFonts w:ascii="Times New Roman" w:hAnsi="Times New Roman" w:cs="Times New Roman"/>
          <w:sz w:val="24"/>
          <w:szCs w:val="24"/>
        </w:rPr>
        <w:t>分钟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 w:hint="eastAsia"/>
          <w:sz w:val="24"/>
          <w:szCs w:val="24"/>
        </w:rPr>
        <w:t>3</w:t>
      </w:r>
      <w:r w:rsidRPr="00360CD8">
        <w:rPr>
          <w:rFonts w:ascii="Times New Roman" w:hAnsi="Times New Roman" w:cs="Times New Roman"/>
          <w:sz w:val="24"/>
          <w:szCs w:val="24"/>
        </w:rPr>
        <w:t>分钟最多可以通知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/>
          <w:sz w:val="24"/>
          <w:szCs w:val="24"/>
        </w:rPr>
        <w:t>名学生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hAnsi="Times New Roman" w:cs="Times New Roman"/>
          <w:sz w:val="24"/>
          <w:szCs w:val="24"/>
        </w:rPr>
        <w:t>要通知</w:t>
      </w:r>
      <w:r w:rsidRPr="00360CD8">
        <w:rPr>
          <w:rFonts w:ascii="Times New Roman" w:hAnsi="Times New Roman" w:cs="Times New Roman"/>
          <w:sz w:val="24"/>
          <w:szCs w:val="24"/>
        </w:rPr>
        <w:t>31</w:t>
      </w:r>
      <w:r w:rsidRPr="00360CD8">
        <w:rPr>
          <w:rFonts w:ascii="Times New Roman" w:hAnsi="Times New Roman" w:cs="Times New Roman"/>
          <w:sz w:val="24"/>
          <w:szCs w:val="24"/>
        </w:rPr>
        <w:t>名学生最少需要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/>
          <w:sz w:val="24"/>
          <w:szCs w:val="24"/>
        </w:rPr>
        <w:t>分钟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7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16</w:t>
      </w:r>
      <w:r w:rsidRPr="00360CD8">
        <w:rPr>
          <w:rFonts w:ascii="Times New Roman" w:hAnsi="Times New Roman" w:cs="Times New Roman"/>
          <w:sz w:val="24"/>
          <w:szCs w:val="24"/>
        </w:rPr>
        <w:t>个零件中有一个次品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这个次品比其他零件稍轻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用天平至少称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/>
          <w:sz w:val="24"/>
          <w:szCs w:val="24"/>
        </w:rPr>
        <w:t>次能保证找出这个次品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二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eastAsia="黑体" w:hAnsi="Times New Roman" w:cs="Times New Roman"/>
          <w:sz w:val="24"/>
          <w:szCs w:val="24"/>
        </w:rPr>
        <w:t>判断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因为</w:t>
      </w:r>
      <w:r w:rsidRPr="00360CD8">
        <w:rPr>
          <w:rFonts w:ascii="Times New Roman" w:hAnsi="Times New Roman" w:cs="Times New Roman"/>
          <w:sz w:val="24"/>
          <w:szCs w:val="24"/>
        </w:rPr>
        <w:t>17</w:t>
      </w:r>
      <w:r w:rsidRPr="00360CD8">
        <w:rPr>
          <w:rFonts w:ascii="Times New Roman" w:hAnsi="Times New Roman" w:cs="Times New Roman"/>
          <w:sz w:val="24"/>
          <w:szCs w:val="24"/>
        </w:rPr>
        <w:t>和</w:t>
      </w:r>
      <w:r w:rsidRPr="00360CD8">
        <w:rPr>
          <w:rFonts w:ascii="Times New Roman" w:hAnsi="Times New Roman" w:cs="Times New Roman"/>
          <w:sz w:val="24"/>
          <w:szCs w:val="24"/>
        </w:rPr>
        <w:t>19</w:t>
      </w:r>
      <w:r w:rsidRPr="00360CD8">
        <w:rPr>
          <w:rFonts w:ascii="Times New Roman" w:hAnsi="Times New Roman" w:cs="Times New Roman"/>
          <w:sz w:val="24"/>
          <w:szCs w:val="24"/>
        </w:rPr>
        <w:t>没有公因数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所以</w:t>
      </w:r>
      <w:r w:rsidRPr="00360CD8">
        <w:rPr>
          <w:rFonts w:ascii="Times New Roman" w:hAnsi="Times New Roman" w:cs="Times New Roman"/>
          <w:sz w:val="24"/>
          <w:szCs w:val="24"/>
        </w:rPr>
        <w:t>17</w:t>
      </w:r>
      <w:r w:rsidRPr="00360CD8">
        <w:rPr>
          <w:rFonts w:ascii="Times New Roman" w:hAnsi="Times New Roman" w:cs="Times New Roman"/>
          <w:sz w:val="24"/>
          <w:szCs w:val="24"/>
        </w:rPr>
        <w:t>和</w:t>
      </w:r>
      <w:r w:rsidRPr="00360CD8">
        <w:rPr>
          <w:rFonts w:ascii="Times New Roman" w:hAnsi="Times New Roman" w:cs="Times New Roman"/>
          <w:sz w:val="24"/>
          <w:szCs w:val="24"/>
        </w:rPr>
        <w:t>19</w:t>
      </w:r>
      <w:r w:rsidRPr="00360CD8">
        <w:rPr>
          <w:rFonts w:ascii="Times New Roman" w:hAnsi="Times New Roman" w:cs="Times New Roman"/>
          <w:sz w:val="24"/>
          <w:szCs w:val="24"/>
        </w:rPr>
        <w:t>是互质数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30</w:t>
      </w:r>
      <w:r w:rsidRPr="00360CD8">
        <w:rPr>
          <w:rFonts w:ascii="Times New Roman" w:hAnsi="Times New Roman" w:cs="Times New Roman"/>
          <w:sz w:val="24"/>
          <w:szCs w:val="24"/>
        </w:rPr>
        <w:t>的倍数一定是</w:t>
      </w:r>
      <w:r w:rsidRPr="00360CD8">
        <w:rPr>
          <w:rFonts w:ascii="Times New Roman" w:hAnsi="Times New Roman" w:cs="Times New Roman"/>
          <w:sz w:val="24"/>
          <w:szCs w:val="24"/>
        </w:rPr>
        <w:t>2</w:t>
      </w:r>
      <w:r w:rsidRPr="00360CD8">
        <w:rPr>
          <w:rFonts w:ascii="Times New Roman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 w:hint="eastAsia"/>
          <w:sz w:val="24"/>
          <w:szCs w:val="24"/>
        </w:rPr>
        <w:t>3</w:t>
      </w:r>
      <w:r w:rsidRPr="00360CD8">
        <w:rPr>
          <w:rFonts w:ascii="Times New Roman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 w:hint="eastAsia"/>
          <w:sz w:val="24"/>
          <w:szCs w:val="24"/>
        </w:rPr>
        <w:t>5</w:t>
      </w:r>
      <w:r w:rsidRPr="00360CD8">
        <w:rPr>
          <w:rFonts w:ascii="Times New Roman" w:hAnsi="Times New Roman" w:cs="Times New Roman"/>
          <w:sz w:val="24"/>
          <w:szCs w:val="24"/>
        </w:rPr>
        <w:t>的公倍数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3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3</w:t>
      </w:r>
      <w:r w:rsidRPr="00360CD8">
        <w:rPr>
          <w:rFonts w:ascii="Times New Roman" w:hAnsi="Times New Roman" w:cs="Times New Roman"/>
          <w:sz w:val="24"/>
          <w:szCs w:val="24"/>
        </w:rPr>
        <w:t>个连续自然数的和一定是</w:t>
      </w:r>
      <w:r w:rsidRPr="00360CD8">
        <w:rPr>
          <w:rFonts w:ascii="Times New Roman" w:hAnsi="Times New Roman" w:cs="Times New Roman"/>
          <w:sz w:val="24"/>
          <w:szCs w:val="24"/>
        </w:rPr>
        <w:t>3</w:t>
      </w:r>
      <w:r w:rsidRPr="00360CD8">
        <w:rPr>
          <w:rFonts w:ascii="Times New Roman" w:hAnsi="Times New Roman" w:cs="Times New Roman"/>
          <w:sz w:val="24"/>
          <w:szCs w:val="24"/>
        </w:rPr>
        <w:t>的倍数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4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因为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>大于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\f(1,11)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所以分母是</w:t>
      </w:r>
      <w:r w:rsidRPr="00360CD8">
        <w:rPr>
          <w:rFonts w:ascii="Times New Roman" w:hAnsi="Times New Roman" w:cs="Times New Roman"/>
          <w:sz w:val="24"/>
          <w:szCs w:val="24"/>
        </w:rPr>
        <w:t>10</w:t>
      </w:r>
      <w:r w:rsidRPr="00360CD8">
        <w:rPr>
          <w:rFonts w:ascii="Times New Roman" w:hAnsi="Times New Roman" w:cs="Times New Roman"/>
          <w:sz w:val="24"/>
          <w:szCs w:val="24"/>
        </w:rPr>
        <w:t>的分数一定比分母是</w:t>
      </w:r>
      <w:r w:rsidRPr="00360CD8">
        <w:rPr>
          <w:rFonts w:ascii="Times New Roman" w:hAnsi="Times New Roman" w:cs="Times New Roman"/>
          <w:sz w:val="24"/>
          <w:szCs w:val="24"/>
        </w:rPr>
        <w:t>11</w:t>
      </w:r>
      <w:r w:rsidRPr="00360CD8">
        <w:rPr>
          <w:rFonts w:ascii="Times New Roman" w:hAnsi="Times New Roman" w:cs="Times New Roman"/>
          <w:sz w:val="24"/>
          <w:szCs w:val="24"/>
        </w:rPr>
        <w:t>的分数大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5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有</w:t>
      </w:r>
      <w:r w:rsidRPr="00360CD8">
        <w:rPr>
          <w:rFonts w:ascii="Times New Roman" w:hAnsi="Times New Roman" w:cs="Times New Roman"/>
          <w:sz w:val="24"/>
          <w:szCs w:val="24"/>
        </w:rPr>
        <w:t>5</w:t>
      </w:r>
      <w:r w:rsidRPr="00360CD8">
        <w:rPr>
          <w:rFonts w:ascii="Times New Roman" w:hAnsi="Times New Roman" w:cs="Times New Roman"/>
          <w:sz w:val="24"/>
          <w:szCs w:val="24"/>
        </w:rPr>
        <w:t>筐梨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其中</w:t>
      </w:r>
      <w:r w:rsidRPr="00360CD8">
        <w:rPr>
          <w:rFonts w:ascii="Times New Roman" w:hAnsi="Times New Roman" w:cs="Times New Roman"/>
          <w:sz w:val="24"/>
          <w:szCs w:val="24"/>
        </w:rPr>
        <w:t>4</w:t>
      </w:r>
      <w:r w:rsidRPr="00360CD8">
        <w:rPr>
          <w:rFonts w:ascii="Times New Roman" w:hAnsi="Times New Roman" w:cs="Times New Roman"/>
          <w:sz w:val="24"/>
          <w:szCs w:val="24"/>
        </w:rPr>
        <w:t>筐的质量相等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另外</w:t>
      </w:r>
      <w:r w:rsidRPr="00360CD8">
        <w:rPr>
          <w:rFonts w:ascii="Times New Roman" w:hAnsi="Times New Roman" w:cs="Times New Roman"/>
          <w:sz w:val="24"/>
          <w:szCs w:val="24"/>
        </w:rPr>
        <w:t>1</w:t>
      </w:r>
      <w:r w:rsidRPr="00360CD8">
        <w:rPr>
          <w:rFonts w:ascii="Times New Roman" w:hAnsi="Times New Roman" w:cs="Times New Roman"/>
          <w:sz w:val="24"/>
          <w:szCs w:val="24"/>
        </w:rPr>
        <w:t>筐少了</w:t>
      </w:r>
      <w:r w:rsidRPr="00360CD8">
        <w:rPr>
          <w:rFonts w:ascii="Times New Roman" w:hAnsi="Times New Roman" w:cs="Times New Roman"/>
          <w:sz w:val="24"/>
          <w:szCs w:val="24"/>
        </w:rPr>
        <w:t>1 kg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只称</w:t>
      </w:r>
      <w:r w:rsidRPr="00360CD8">
        <w:rPr>
          <w:rFonts w:ascii="Times New Roman" w:hAnsi="Times New Roman" w:cs="Times New Roman"/>
          <w:sz w:val="24"/>
          <w:szCs w:val="24"/>
        </w:rPr>
        <w:t>1</w:t>
      </w:r>
      <w:r w:rsidRPr="00360CD8">
        <w:rPr>
          <w:rFonts w:ascii="Times New Roman" w:hAnsi="Times New Roman" w:cs="Times New Roman"/>
          <w:sz w:val="24"/>
          <w:szCs w:val="24"/>
        </w:rPr>
        <w:t>次就一定可以找到这筐梨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lastRenderedPageBreak/>
        <w:t>三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eastAsia="黑体" w:hAnsi="Times New Roman" w:cs="Times New Roman"/>
          <w:sz w:val="24"/>
          <w:szCs w:val="24"/>
        </w:rPr>
        <w:t>选择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一个两位数至少有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>个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因数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A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 xml:space="preserve">　　　　　　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B</w:t>
      </w:r>
      <w:r w:rsidRPr="00360CD8">
        <w:rPr>
          <w:rFonts w:ascii="Times New Roman" w:hAnsi="Times New Roman" w:cs="Times New Roman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 xml:space="preserve">　　　　　　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C</w:t>
      </w:r>
      <w:r w:rsidRPr="00360CD8">
        <w:rPr>
          <w:rFonts w:ascii="Times New Roman" w:hAnsi="Times New Roman" w:cs="Times New Roman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3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几个质数的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>积一定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是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A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奇数</w:t>
      </w:r>
      <w:r w:rsidRPr="00360C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 w:rsidRPr="00360CD8">
        <w:rPr>
          <w:rFonts w:ascii="Times New Roman" w:hAnsi="Times New Roman" w:cs="Times New Roman"/>
          <w:sz w:val="24"/>
          <w:szCs w:val="24"/>
        </w:rPr>
        <w:t xml:space="preserve"> B</w:t>
      </w:r>
      <w:r w:rsidRPr="00360CD8">
        <w:rPr>
          <w:rFonts w:ascii="Times New Roman" w:hAnsi="Times New Roman" w:cs="Times New Roman"/>
          <w:sz w:val="24"/>
          <w:szCs w:val="24"/>
        </w:rPr>
        <w:t>．偶数</w:t>
      </w:r>
      <w:r w:rsidRPr="00360C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 w:rsidRPr="00360CD8">
        <w:rPr>
          <w:rFonts w:ascii="Times New Roman" w:hAnsi="Times New Roman" w:cs="Times New Roman"/>
          <w:sz w:val="24"/>
          <w:szCs w:val="24"/>
        </w:rPr>
        <w:t xml:space="preserve"> C</w:t>
      </w:r>
      <w:r w:rsidRPr="00360CD8">
        <w:rPr>
          <w:rFonts w:ascii="Times New Roman" w:hAnsi="Times New Roman" w:cs="Times New Roman"/>
          <w:sz w:val="24"/>
          <w:szCs w:val="24"/>
        </w:rPr>
        <w:t>．合数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3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在</w:t>
      </w:r>
      <w:r w:rsidRPr="00360CD8">
        <w:rPr>
          <w:rFonts w:ascii="Times New Roman" w:hAnsi="Times New Roman" w:cs="Times New Roman"/>
          <w:sz w:val="24"/>
          <w:szCs w:val="24"/>
        </w:rPr>
        <w:t>3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 w:hint="eastAsia"/>
          <w:sz w:val="24"/>
          <w:szCs w:val="24"/>
        </w:rPr>
        <w:t>8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 w:hint="eastAsia"/>
          <w:sz w:val="24"/>
          <w:szCs w:val="24"/>
        </w:rPr>
        <w:t>12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 w:hint="eastAsia"/>
          <w:sz w:val="24"/>
          <w:szCs w:val="24"/>
        </w:rPr>
        <w:t>25</w:t>
      </w:r>
      <w:r w:rsidRPr="00360CD8">
        <w:rPr>
          <w:rFonts w:ascii="Times New Roman" w:hAnsi="Times New Roman" w:cs="Times New Roman"/>
          <w:sz w:val="24"/>
          <w:szCs w:val="24"/>
        </w:rPr>
        <w:t>这四个数中任意选两个数组成一对互质数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一共有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/>
          <w:sz w:val="24"/>
          <w:szCs w:val="24"/>
        </w:rPr>
        <w:t>对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A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3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B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4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C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5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4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观察下面的直线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最接近直线上的点的数是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4445" cy="198755"/>
            <wp:effectExtent l="19050" t="0" r="0" b="0"/>
            <wp:docPr id="2" name="图片 2" descr="\\s3\王玉洁专专用\教学全解五年级数学下RJ\画17XR502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3\王玉洁专专用\教学全解五年级数学下RJ\画17XR5020.ep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A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\f(1,100)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 w:rsidRPr="00360CD8">
        <w:rPr>
          <w:rFonts w:ascii="Times New Roman" w:hAnsi="Times New Roman" w:cs="Times New Roman" w:hint="eastAsia"/>
          <w:sz w:val="24"/>
          <w:szCs w:val="24"/>
        </w:rPr>
        <w:t>B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\f(15,100)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C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\f(25,100)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5.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\f(7,9)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\f(2,9)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\f(17,10)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\b\lc\(\rc\)(\a\vs4\al\co1(\f(7,9)</w:instrText>
      </w:r>
      <w:r w:rsidRPr="00360CD8">
        <w:rPr>
          <w:rFonts w:ascii="Times New Roman" w:hAnsi="Times New Roman" w:cs="Times New Roman" w:hint="eastAsia"/>
          <w:sz w:val="24"/>
          <w:szCs w:val="24"/>
        </w:rPr>
        <w:instrText>＋</w:instrText>
      </w:r>
      <w:r w:rsidRPr="00360CD8">
        <w:rPr>
          <w:rFonts w:ascii="Times New Roman" w:hAnsi="Times New Roman" w:cs="Times New Roman" w:hint="eastAsia"/>
          <w:sz w:val="24"/>
          <w:szCs w:val="24"/>
        </w:rPr>
        <w:instrText>\f(2,9)))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\b\lc\(\rc\)(\a\vs4\al\co1(\f(3,10)</w:instrText>
      </w:r>
      <w:r w:rsidRPr="00360CD8">
        <w:rPr>
          <w:rFonts w:ascii="Times New Roman" w:hAnsi="Times New Roman" w:cs="Times New Roman" w:hint="eastAsia"/>
          <w:sz w:val="24"/>
          <w:szCs w:val="24"/>
        </w:rPr>
        <w:instrText>＋</w:instrText>
      </w:r>
      <w:r w:rsidRPr="00360CD8">
        <w:rPr>
          <w:rFonts w:ascii="Times New Roman" w:hAnsi="Times New Roman" w:cs="Times New Roman" w:hint="eastAsia"/>
          <w:sz w:val="24"/>
          <w:szCs w:val="24"/>
        </w:rPr>
        <w:instrText>\f(17,10)))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>应用了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A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加法交换律</w:t>
      </w:r>
      <w:r w:rsidRPr="00360CD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        </w:t>
      </w:r>
      <w:r w:rsidRPr="00360CD8">
        <w:rPr>
          <w:rFonts w:ascii="Times New Roman" w:hAnsi="Times New Roman" w:cs="Times New Roman"/>
          <w:sz w:val="24"/>
          <w:szCs w:val="24"/>
        </w:rPr>
        <w:t>B</w:t>
      </w:r>
      <w:r w:rsidRPr="00360CD8">
        <w:rPr>
          <w:rFonts w:ascii="Times New Roman" w:hAnsi="Times New Roman" w:cs="Times New Roman"/>
          <w:sz w:val="24"/>
          <w:szCs w:val="24"/>
        </w:rPr>
        <w:t>．加法结合律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C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加法交换律和加法结合律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四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eastAsia="黑体" w:hAnsi="Times New Roman" w:cs="Times New Roman"/>
          <w:sz w:val="24"/>
          <w:szCs w:val="24"/>
        </w:rPr>
        <w:t>计算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直接写得数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\f(5,11)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\f(1,6)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\f(1,3)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\f(1,7)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\f(1,5)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\f(4,5)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\f(7,10)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 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 1</w:t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\f(1,6)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\f(1,6)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\f(1,4)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\f(1,4)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　　　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/>
          <w:sz w:val="24"/>
          <w:szCs w:val="24"/>
        </w:rPr>
        <w:instrText>eq \f(1,2)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\f(1,3)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＝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计算下面各题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能简算的要简算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\f(1,4)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\f(1,2)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　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360CD8">
        <w:rPr>
          <w:rFonts w:ascii="Times New Roman" w:hAnsi="Times New Roman" w:cs="Times New Roman"/>
          <w:sz w:val="24"/>
          <w:szCs w:val="24"/>
        </w:rPr>
        <w:t>3</w:t>
      </w:r>
      <w:r w:rsidRPr="00360CD8">
        <w:rPr>
          <w:rFonts w:ascii="Times New Roman" w:hAnsi="Times New Roman" w:cs="Times New Roman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\b\lc\(\rc\)(\a\vs4\al\co1(\f(1,4)</w:instrText>
      </w:r>
      <w:r w:rsidRPr="00360CD8">
        <w:rPr>
          <w:rFonts w:ascii="Times New Roman" w:hAnsi="Times New Roman" w:cs="Times New Roman" w:hint="eastAsia"/>
          <w:sz w:val="24"/>
          <w:szCs w:val="24"/>
        </w:rPr>
        <w:instrText>＋</w:instrText>
      </w:r>
      <w:r w:rsidRPr="00360CD8">
        <w:rPr>
          <w:rFonts w:ascii="Times New Roman" w:hAnsi="Times New Roman" w:cs="Times New Roman" w:hint="eastAsia"/>
          <w:sz w:val="24"/>
          <w:szCs w:val="24"/>
        </w:rPr>
        <w:instrText>\f(5,6)))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\f(7,9)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\f(3,2)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\f(2,9)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\f(7,2)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\f(3,4)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</w:instrText>
      </w:r>
      <w:r w:rsidRPr="00360CD8">
        <w:rPr>
          <w:rFonts w:ascii="Times New Roman" w:hAnsi="Times New Roman" w:cs="Times New Roman"/>
          <w:sz w:val="24"/>
          <w:szCs w:val="24"/>
        </w:rPr>
        <w:instrText>11,18)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\f(7,18)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\f(1,4)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360CD8">
        <w:rPr>
          <w:rFonts w:ascii="Times New Roman" w:hAnsi="Times New Roman" w:cs="Times New Roman" w:hint="eastAsia"/>
          <w:sz w:val="24"/>
          <w:szCs w:val="24"/>
        </w:rPr>
        <w:t>10</w:t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\f(7,5)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＋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\f(2,5)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五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eastAsia="黑体" w:hAnsi="Times New Roman" w:cs="Times New Roman"/>
          <w:sz w:val="24"/>
          <w:szCs w:val="24"/>
        </w:rPr>
        <w:t>解决问题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欣欣统计了全班同学最喜欢吃的水果情况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如下表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tbl>
      <w:tblPr>
        <w:tblW w:w="8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4"/>
        <w:gridCol w:w="1446"/>
        <w:gridCol w:w="1723"/>
        <w:gridCol w:w="1723"/>
        <w:gridCol w:w="1724"/>
      </w:tblGrid>
      <w:tr w:rsidR="00FE34F4" w:rsidRPr="00360CD8" w:rsidTr="00FE34F4">
        <w:trPr>
          <w:jc w:val="center"/>
        </w:trPr>
        <w:tc>
          <w:tcPr>
            <w:tcW w:w="2274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最喜欢吃</w:t>
            </w:r>
          </w:p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的水果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8645" cy="318135"/>
                  <wp:effectExtent l="19050" t="0" r="1905" b="0"/>
                  <wp:docPr id="3" name="图片 3" descr="\\s3\王玉洁专专用\教学全解五年级数学下RJ\草莓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3\王玉洁专专用\教学全解五年级数学下RJ\草莓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015" cy="492760"/>
                  <wp:effectExtent l="19050" t="0" r="635" b="0"/>
                  <wp:docPr id="4" name="图片 4" descr="\\s3\王玉洁专专用\教学全解五年级数学下RJ\西瓜半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3\王玉洁专专用\教学全解五年级数学下RJ\西瓜半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" cy="708523"/>
                  <wp:effectExtent l="19050" t="0" r="3810" b="0"/>
                  <wp:docPr id="5" name="图片 5" descr="\\s3\王玉洁专专用\教学全解五年级数学下RJ\葡萄2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3\王玉洁专专用\教学全解五年级数学下RJ\葡萄2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99" cy="71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7785" cy="551342"/>
                  <wp:effectExtent l="19050" t="0" r="0" b="0"/>
                  <wp:docPr id="6" name="图片 6" descr="\\s3\王玉洁专专用\教学全解五年级数学下RJ\苹果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3\王玉洁专专用\教学全解五年级数学下RJ\苹果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1" cy="55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4F4" w:rsidRPr="00360CD8" w:rsidTr="00FE34F4">
        <w:trPr>
          <w:jc w:val="center"/>
        </w:trPr>
        <w:tc>
          <w:tcPr>
            <w:tcW w:w="2274" w:type="dxa"/>
            <w:shd w:val="clear" w:color="auto" w:fill="auto"/>
            <w:vAlign w:val="center"/>
          </w:tcPr>
          <w:p w:rsidR="00FE34F4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占全班人数的</w:t>
            </w:r>
          </w:p>
          <w:p w:rsidR="00FE34F4" w:rsidRPr="00360CD8" w:rsidRDefault="00FE34F4" w:rsidP="00FE34F4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几分之几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360CD8">
              <w:rPr>
                <w:rFonts w:ascii="Times New Roman" w:hAnsi="Times New Roman" w:cs="Times New Roman" w:hint="eastAsia"/>
                <w:sz w:val="24"/>
                <w:szCs w:val="24"/>
              </w:rPr>
              <w:instrText>eq \f(1,6)</w:instrTex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360CD8">
              <w:rPr>
                <w:rFonts w:ascii="Times New Roman" w:hAnsi="Times New Roman" w:cs="Times New Roman" w:hint="eastAsia"/>
                <w:sz w:val="24"/>
                <w:szCs w:val="24"/>
              </w:rPr>
              <w:instrText>eq \f(1,7)</w:instrTex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360CD8">
              <w:rPr>
                <w:rFonts w:ascii="Times New Roman" w:hAnsi="Times New Roman" w:cs="Times New Roman" w:hint="eastAsia"/>
                <w:sz w:val="24"/>
                <w:szCs w:val="24"/>
              </w:rPr>
              <w:instrText>eq \f(1,3)</w:instrTex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(1)</w:t>
      </w:r>
      <w:r w:rsidRPr="00360CD8">
        <w:rPr>
          <w:rFonts w:ascii="Times New Roman" w:hAnsi="Times New Roman" w:cs="Times New Roman"/>
          <w:sz w:val="24"/>
          <w:szCs w:val="24"/>
        </w:rPr>
        <w:t>最喜欢吃西瓜的人数占全班人数的几分之几？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(2)</w:t>
      </w:r>
      <w:r w:rsidRPr="00360CD8">
        <w:rPr>
          <w:rFonts w:ascii="Times New Roman" w:hAnsi="Times New Roman" w:cs="Times New Roman"/>
          <w:sz w:val="24"/>
          <w:szCs w:val="24"/>
        </w:rPr>
        <w:t>这个班的人数在</w:t>
      </w:r>
      <w:r w:rsidRPr="00360CD8">
        <w:rPr>
          <w:rFonts w:ascii="Times New Roman" w:hAnsi="Times New Roman" w:cs="Times New Roman"/>
          <w:sz w:val="24"/>
          <w:szCs w:val="24"/>
        </w:rPr>
        <w:t>40</w:t>
      </w:r>
      <w:r w:rsidRPr="00360CD8">
        <w:rPr>
          <w:rFonts w:ascii="Times New Roman" w:hAnsi="Times New Roman" w:cs="Times New Roman"/>
          <w:sz w:val="24"/>
          <w:szCs w:val="24"/>
        </w:rPr>
        <w:t>与</w:t>
      </w:r>
      <w:r w:rsidRPr="00360CD8">
        <w:rPr>
          <w:rFonts w:ascii="Times New Roman" w:hAnsi="Times New Roman" w:cs="Times New Roman"/>
          <w:sz w:val="24"/>
          <w:szCs w:val="24"/>
        </w:rPr>
        <w:t>50</w:t>
      </w:r>
      <w:r w:rsidRPr="00360CD8">
        <w:rPr>
          <w:rFonts w:ascii="Times New Roman" w:hAnsi="Times New Roman" w:cs="Times New Roman"/>
          <w:sz w:val="24"/>
          <w:szCs w:val="24"/>
        </w:rPr>
        <w:t>人之间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你知道这个班有多少人吗？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暑假的某一天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贝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>贝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和</w:t>
      </w:r>
      <w:proofErr w:type="gramStart"/>
      <w:r w:rsidRPr="00360CD8">
        <w:rPr>
          <w:rFonts w:ascii="Times New Roman" w:hAnsi="Times New Roman" w:cs="Times New Roman" w:hint="eastAsia"/>
          <w:sz w:val="24"/>
          <w:szCs w:val="24"/>
        </w:rPr>
        <w:t>航</w:t>
      </w:r>
      <w:proofErr w:type="gramEnd"/>
      <w:r w:rsidRPr="00360CD8">
        <w:rPr>
          <w:rFonts w:ascii="Times New Roman" w:hAnsi="Times New Roman" w:cs="Times New Roman" w:hint="eastAsia"/>
          <w:sz w:val="24"/>
          <w:szCs w:val="24"/>
        </w:rPr>
        <w:t>航在图书馆不期而遇。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7945" cy="1184910"/>
            <wp:effectExtent l="19050" t="0" r="1905" b="0"/>
            <wp:docPr id="7" name="图片 7" descr="\\s3\王玉洁专专用\教学全解五年级数学下RJ\14XR51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3\王玉洁专专用\教学全解五年级数学下RJ\14XR5115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之后的第</w:t>
      </w:r>
      <w:r w:rsidRPr="00360CD8">
        <w:rPr>
          <w:rFonts w:ascii="Times New Roman" w:hAnsi="Times New Roman" w:cs="Times New Roman"/>
          <w:sz w:val="24"/>
          <w:szCs w:val="24"/>
        </w:rPr>
        <w:t>30</w:t>
      </w:r>
      <w:r w:rsidRPr="00360CD8">
        <w:rPr>
          <w:rFonts w:ascii="Times New Roman" w:hAnsi="Times New Roman" w:cs="Times New Roman"/>
          <w:sz w:val="24"/>
          <w:szCs w:val="24"/>
        </w:rPr>
        <w:t>天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贝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>贝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去图书馆能遇到航航吗？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3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t>黄老师家的客厅长</w:t>
      </w:r>
      <w:r w:rsidRPr="00360CD8">
        <w:rPr>
          <w:rFonts w:ascii="Times New Roman" w:hAnsi="Times New Roman" w:cs="Times New Roman"/>
          <w:sz w:val="24"/>
          <w:szCs w:val="24"/>
        </w:rPr>
        <w:t>4.2 m</w:t>
      </w:r>
      <w:r w:rsidRPr="00360CD8">
        <w:rPr>
          <w:rFonts w:ascii="Times New Roman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/>
          <w:sz w:val="24"/>
          <w:szCs w:val="24"/>
        </w:rPr>
        <w:t>宽</w:t>
      </w:r>
      <w:r w:rsidRPr="00360CD8">
        <w:rPr>
          <w:rFonts w:ascii="Times New Roman" w:hAnsi="Times New Roman" w:cs="Times New Roman"/>
          <w:sz w:val="24"/>
          <w:szCs w:val="24"/>
        </w:rPr>
        <w:t>3.6 m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hAnsi="Times New Roman" w:cs="Times New Roman"/>
          <w:sz w:val="24"/>
          <w:szCs w:val="24"/>
        </w:rPr>
        <w:t>如果铺地砖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那么下面哪些规格的地砖不用切割就能铺满整个客厅？请说明理由</w:t>
      </w:r>
      <w:r w:rsidRPr="00360CD8">
        <w:rPr>
          <w:rFonts w:ascii="Times New Roman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6"/>
        <w:gridCol w:w="1436"/>
        <w:gridCol w:w="1436"/>
        <w:gridCol w:w="1436"/>
        <w:gridCol w:w="1436"/>
        <w:gridCol w:w="1436"/>
      </w:tblGrid>
      <w:tr w:rsidR="00FE34F4" w:rsidRPr="00360CD8" w:rsidTr="009C2525">
        <w:trPr>
          <w:jc w:val="center"/>
        </w:trPr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砖型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F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832" cy="190832"/>
                  <wp:effectExtent l="19050" t="0" r="0" b="0"/>
                  <wp:docPr id="17" name="图片 8" descr="\\s3\王玉洁专专用\教学全解五年级数学下RJ\画0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3\王玉洁专专用\教学全解五年级数学下RJ\画01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2" cy="19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255" cy="262255"/>
                  <wp:effectExtent l="19050" t="0" r="4445" b="0"/>
                  <wp:docPr id="8" name="图片 8" descr="\\s3\王玉洁专专用\教学全解五年级数学下RJ\画0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3\王玉洁专专用\教学全解五年级数学下RJ\画01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135" cy="318135"/>
                  <wp:effectExtent l="19050" t="0" r="5715" b="0"/>
                  <wp:docPr id="9" name="图片 9" descr="\\s3\王玉洁专专用\教学全解五年级数学下RJ\画0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3\王玉洁专专用\教学全解五年级数学下RJ\画02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635" cy="381635"/>
                  <wp:effectExtent l="19050" t="0" r="0" b="0"/>
                  <wp:docPr id="10" name="图片 10" descr="\\s3\王玉洁专专用\教学全解五年级数学下RJ\画0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3\王玉洁专专用\教学全解五年级数学下RJ\画0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5135" cy="445135"/>
                  <wp:effectExtent l="19050" t="0" r="0" b="0"/>
                  <wp:docPr id="11" name="图片 11" descr="\\s3\王玉洁专专用\教学全解五年级数学下RJ\画04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3\王玉洁专专用\教学全解五年级数学下RJ\画04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4F4" w:rsidRPr="00360CD8" w:rsidTr="009C2525">
        <w:trPr>
          <w:jc w:val="center"/>
        </w:trPr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规格</w: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(mm)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360CD8">
              <w:rPr>
                <w:rFonts w:hAnsi="宋体" w:cs="Times New Roman"/>
                <w:sz w:val="24"/>
                <w:szCs w:val="24"/>
              </w:rPr>
              <w:t>×</w: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360CD8">
              <w:rPr>
                <w:rFonts w:hAnsi="宋体" w:cs="Times New Roman"/>
                <w:sz w:val="24"/>
                <w:szCs w:val="24"/>
              </w:rPr>
              <w:t>×</w: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360CD8">
              <w:rPr>
                <w:rFonts w:hAnsi="宋体" w:cs="Times New Roman"/>
                <w:sz w:val="24"/>
                <w:szCs w:val="24"/>
              </w:rPr>
              <w:t>×</w: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Pr="00360CD8">
              <w:rPr>
                <w:rFonts w:hAnsi="宋体" w:cs="Times New Roman"/>
                <w:sz w:val="24"/>
                <w:szCs w:val="24"/>
              </w:rPr>
              <w:t>×</w: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FE34F4" w:rsidRPr="00360CD8" w:rsidRDefault="00FE34F4" w:rsidP="009C252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  <w:r w:rsidRPr="00360CD8">
              <w:rPr>
                <w:rFonts w:hAnsi="宋体" w:cs="Times New Roman"/>
                <w:sz w:val="24"/>
                <w:szCs w:val="24"/>
              </w:rPr>
              <w:t>×</w:t>
            </w:r>
            <w:r w:rsidRPr="00360CD8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</w:tbl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/>
          <w:sz w:val="24"/>
          <w:szCs w:val="24"/>
        </w:rPr>
        <w:t>4.15</w:t>
      </w:r>
      <w:r w:rsidRPr="00360CD8">
        <w:rPr>
          <w:rFonts w:ascii="Times New Roman" w:hAnsi="Times New Roman" w:cs="Times New Roman"/>
          <w:sz w:val="24"/>
          <w:szCs w:val="24"/>
        </w:rPr>
        <w:t>盒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244" cy="373712"/>
            <wp:effectExtent l="19050" t="0" r="0" b="0"/>
            <wp:docPr id="12" name="图片 12" descr="\\s3\王玉洁专专用\教学全解五年级数学下RJ\QMSXR5X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3\王玉洁专专用\教学全解五年级数学下RJ\QMSXR5X9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1" cy="3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其中有</w:t>
      </w:r>
      <w:r w:rsidRPr="00360CD8">
        <w:rPr>
          <w:rFonts w:ascii="Times New Roman" w:hAnsi="Times New Roman" w:cs="Times New Roman"/>
          <w:sz w:val="24"/>
          <w:szCs w:val="24"/>
        </w:rPr>
        <w:t>14</w:t>
      </w:r>
      <w:r w:rsidRPr="00360CD8">
        <w:rPr>
          <w:rFonts w:ascii="Times New Roman" w:hAnsi="Times New Roman" w:cs="Times New Roman"/>
          <w:sz w:val="24"/>
          <w:szCs w:val="24"/>
        </w:rPr>
        <w:t>盒质量相同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另外</w:t>
      </w:r>
      <w:r w:rsidRPr="00360CD8">
        <w:rPr>
          <w:rFonts w:ascii="Times New Roman" w:hAnsi="Times New Roman" w:cs="Times New Roman"/>
          <w:sz w:val="24"/>
          <w:szCs w:val="24"/>
        </w:rPr>
        <w:t>1</w:t>
      </w:r>
      <w:r w:rsidRPr="00360CD8">
        <w:rPr>
          <w:rFonts w:ascii="Times New Roman" w:hAnsi="Times New Roman" w:cs="Times New Roman"/>
          <w:sz w:val="24"/>
          <w:szCs w:val="24"/>
        </w:rPr>
        <w:t>盒里面藏有礼品</w:t>
      </w:r>
      <w:r w:rsidRPr="00360CD8">
        <w:rPr>
          <w:rFonts w:ascii="Times New Roman" w:hAnsi="Times New Roman" w:cs="Times New Roman"/>
          <w:sz w:val="24"/>
          <w:szCs w:val="24"/>
        </w:rPr>
        <w:t>(</w:t>
      </w:r>
      <w:r w:rsidRPr="00360CD8">
        <w:rPr>
          <w:rFonts w:ascii="Times New Roman" w:hAnsi="Times New Roman" w:cs="Times New Roman"/>
          <w:sz w:val="24"/>
          <w:szCs w:val="24"/>
        </w:rPr>
        <w:t>略重</w:t>
      </w:r>
      <w:r w:rsidRPr="00360CD8">
        <w:rPr>
          <w:rFonts w:ascii="Times New Roman" w:hAnsi="Times New Roman" w:cs="Times New Roman"/>
          <w:sz w:val="24"/>
          <w:szCs w:val="24"/>
        </w:rPr>
        <w:t>)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利用天平进行称量</w:t>
      </w:r>
      <w:r w:rsidRPr="00360CD8">
        <w:rPr>
          <w:rFonts w:ascii="Times New Roman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hAnsi="Times New Roman" w:cs="Times New Roman"/>
          <w:sz w:val="24"/>
          <w:szCs w:val="24"/>
        </w:rPr>
        <w:t>至少</w:t>
      </w:r>
      <w:proofErr w:type="gramStart"/>
      <w:r w:rsidRPr="00360CD8">
        <w:rPr>
          <w:rFonts w:ascii="Times New Roman" w:hAnsi="Times New Roman" w:cs="Times New Roman"/>
          <w:sz w:val="24"/>
          <w:szCs w:val="24"/>
        </w:rPr>
        <w:t>需要称</w:t>
      </w:r>
      <w:proofErr w:type="gramEnd"/>
      <w:r w:rsidRPr="00360CD8">
        <w:rPr>
          <w:rFonts w:ascii="Times New Roman" w:hAnsi="Times New Roman" w:cs="Times New Roman"/>
          <w:sz w:val="24"/>
          <w:szCs w:val="24"/>
        </w:rPr>
        <w:t>几次能保证把略重这盒找出来？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1295" cy="191135"/>
            <wp:effectExtent l="19050" t="0" r="0" b="0"/>
            <wp:docPr id="13" name="图片 13" descr="\\s3\王玉洁专专用\教学全解五年级数学下RJ\参考答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3\王玉洁专专用\教学全解五年级数学下RJ\参考答案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一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="00BA5671"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3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7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9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="00BA5671"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3</w:t>
      </w:r>
      <w:r w:rsidR="00BA5671"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\f(5,6)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\f(5,3)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4</w:t>
      </w:r>
      <w:r w:rsidR="00BA5671"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2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\f(2,5)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3.1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\f(22,7)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lastRenderedPageBreak/>
        <w:t>5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 w:hint="eastAsia"/>
          <w:sz w:val="24"/>
          <w:szCs w:val="24"/>
        </w:rPr>
        <w:t>5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6</w:t>
      </w:r>
      <w:r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eastAsia="黑体" w:hAnsi="Times New Roman" w:cs="Times New Roman"/>
          <w:sz w:val="24"/>
          <w:szCs w:val="24"/>
        </w:rPr>
        <w:t>方法指导：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方法</w:t>
      </w:r>
      <w:proofErr w:type="gramStart"/>
      <w:r w:rsidRPr="00360CD8">
        <w:rPr>
          <w:rFonts w:ascii="Times New Roman" w:eastAsia="楷体_GB2312" w:hAnsi="Times New Roman" w:cs="Times New Roman"/>
          <w:sz w:val="24"/>
          <w:szCs w:val="24"/>
        </w:rPr>
        <w:t>一</w:t>
      </w:r>
      <w:proofErr w:type="gramEnd"/>
      <w:r w:rsidRPr="00360CD8">
        <w:rPr>
          <w:rFonts w:ascii="Times New Roman" w:eastAsia="楷体_GB2312" w:hAnsi="Times New Roman" w:cs="Times New Roman"/>
          <w:sz w:val="24"/>
          <w:szCs w:val="24"/>
        </w:rPr>
        <w:t xml:space="preserve">　要在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分钟内通知到最多的学生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就需要每名接到通知的学生再立即通知其他学生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同样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要尽快地通知到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31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名学生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也需要每名接到通知的学生再立即通知其他学生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这样所需的时间最少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如下图：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hAnsi="宋体" w:cs="Times New Roman" w:hint="eastAsia"/>
          <w:sz w:val="24"/>
          <w:szCs w:val="24"/>
        </w:rPr>
        <w:t>□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—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 xml:space="preserve">老师　</w:t>
      </w:r>
      <w:r w:rsidRPr="00360CD8">
        <w:rPr>
          <w:rFonts w:hAnsi="宋体" w:cs="Times New Roman"/>
          <w:sz w:val="24"/>
          <w:szCs w:val="24"/>
        </w:rPr>
        <w:t>○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—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学生　线上的数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—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第几分钟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hAnsi="宋体" w:cs="Times New Roman" w:hint="eastAsia"/>
          <w:sz w:val="24"/>
          <w:szCs w:val="24"/>
        </w:rPr>
        <w:t>○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里的数</w:t>
      </w:r>
      <w:proofErr w:type="gramStart"/>
      <w:r w:rsidRPr="00360CD8">
        <w:rPr>
          <w:rFonts w:ascii="Times New Roman" w:eastAsia="楷体_GB2312" w:hAnsi="Times New Roman" w:cs="Times New Roman"/>
          <w:sz w:val="24"/>
          <w:szCs w:val="24"/>
        </w:rPr>
        <w:t>—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通知</w:t>
      </w:r>
      <w:proofErr w:type="gramEnd"/>
      <w:r w:rsidRPr="00360CD8">
        <w:rPr>
          <w:rFonts w:ascii="Times New Roman" w:eastAsia="楷体_GB2312" w:hAnsi="Times New Roman" w:cs="Times New Roman"/>
          <w:sz w:val="24"/>
          <w:szCs w:val="24"/>
        </w:rPr>
        <w:t>到的人数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jc w:val="center"/>
        <w:rPr>
          <w:rFonts w:ascii="楷体_GB2312" w:eastAsia="楷体_GB2312" w:hAnsi="楷体_GB2312" w:cs="楷体_GB2312"/>
          <w:sz w:val="24"/>
          <w:szCs w:val="24"/>
        </w:rPr>
      </w:pPr>
      <w:r>
        <w:rPr>
          <w:rFonts w:ascii="Times New Roman" w:eastAsia="楷体_GB2312" w:hAnsi="Times New Roman" w:cs="Times New Roman"/>
          <w:noProof/>
          <w:sz w:val="24"/>
          <w:szCs w:val="24"/>
        </w:rPr>
        <w:drawing>
          <wp:inline distT="0" distB="0" distL="0" distR="0">
            <wp:extent cx="2632075" cy="3307715"/>
            <wp:effectExtent l="19050" t="0" r="0" b="0"/>
            <wp:docPr id="14" name="图片 14" descr="\\s3\王玉洁专专用\教学全解五年级数学下RJ\画R5133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3\王玉洁专专用\教学全解五年级数学下RJ\画R5133a.ep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楷体_GB2312" w:hAnsi="Times New Roman" w:cs="Times New Roman"/>
          <w:sz w:val="24"/>
          <w:szCs w:val="24"/>
        </w:rPr>
        <w:t>方法二　第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1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分钟有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2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个人知道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第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2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分钟有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4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个人知道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第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分钟有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8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个人知道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除去一名老师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就可以通知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7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名学生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。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第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4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分钟有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16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个人知道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第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5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分钟有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32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个人知道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除去一名老师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就可以通知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31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名学生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所以要通知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31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名学生最少需要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5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分钟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解答：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 xml:space="preserve"> 7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5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7</w:t>
      </w:r>
      <w:r w:rsidRPr="00360CD8">
        <w:rPr>
          <w:rFonts w:ascii="楷体_GB2312" w:eastAsia="楷体_GB2312" w:hAnsi="楷体_GB2312" w:cs="楷体_GB2312" w:hint="eastAsia"/>
          <w:sz w:val="24"/>
          <w:szCs w:val="24"/>
        </w:rPr>
        <w:t>．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3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二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 w:hint="eastAsia"/>
          <w:sz w:val="24"/>
          <w:szCs w:val="24"/>
        </w:rPr>
        <w:t>1.</w:t>
      </w:r>
      <w:r w:rsidRPr="00360CD8">
        <w:rPr>
          <w:rFonts w:hAnsi="宋体" w:cs="Times New Roman" w:hint="eastAsia"/>
          <w:sz w:val="24"/>
          <w:szCs w:val="24"/>
        </w:rPr>
        <w:t>×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2.</w:t>
      </w:r>
      <w:r w:rsidRPr="00360CD8">
        <w:rPr>
          <w:rFonts w:hAnsi="宋体" w:cs="Times New Roman"/>
          <w:sz w:val="24"/>
          <w:szCs w:val="24"/>
        </w:rPr>
        <w:t>√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3.</w:t>
      </w:r>
      <w:r w:rsidRPr="00360CD8">
        <w:rPr>
          <w:rFonts w:hAnsi="宋体" w:cs="Times New Roman"/>
          <w:sz w:val="24"/>
          <w:szCs w:val="24"/>
        </w:rPr>
        <w:t>√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4.</w:t>
      </w:r>
      <w:r w:rsidRPr="00360CD8">
        <w:rPr>
          <w:rFonts w:hAnsi="宋体" w:cs="Times New Roman"/>
          <w:sz w:val="24"/>
          <w:szCs w:val="24"/>
        </w:rPr>
        <w:t>×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5.</w:t>
      </w:r>
      <w:r w:rsidRPr="00360CD8">
        <w:rPr>
          <w:rFonts w:hAnsi="宋体" w:cs="Times New Roman"/>
          <w:sz w:val="24"/>
          <w:szCs w:val="24"/>
        </w:rPr>
        <w:t>×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三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 w:hint="eastAsia"/>
          <w:sz w:val="24"/>
          <w:szCs w:val="24"/>
        </w:rPr>
        <w:t>1.B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2.C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3.B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4.B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5.C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t>四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hAnsi="Times New Roman" w:cs="Times New Roman" w:hint="eastAsia"/>
          <w:sz w:val="24"/>
          <w:szCs w:val="24"/>
        </w:rPr>
        <w:t>1</w:t>
      </w:r>
      <w:r w:rsidR="00BA5671"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\f(6,11)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 w:hint="eastAsia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/>
          <w:sz w:val="24"/>
          <w:szCs w:val="24"/>
        </w:rPr>
        <w:instrText>eq \f(1,2)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</w:instrText>
      </w:r>
      <w:r w:rsidRPr="00360CD8">
        <w:rPr>
          <w:rFonts w:ascii="Times New Roman" w:hAnsi="Times New Roman" w:cs="Times New Roman"/>
          <w:sz w:val="24"/>
          <w:szCs w:val="24"/>
        </w:rPr>
        <w:instrText>f(1,56)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\f(1,2)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\f(2,3)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\f(7,8)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\f(1,24)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60CD8">
        <w:rPr>
          <w:rFonts w:ascii="Times New Roman" w:hAnsi="Times New Roman" w:cs="Times New Roman" w:hint="eastAsia"/>
          <w:sz w:val="24"/>
          <w:szCs w:val="24"/>
        </w:rPr>
        <w:t>2</w:t>
      </w:r>
      <w:r w:rsidR="00BA5671" w:rsidRPr="00360CD8">
        <w:rPr>
          <w:rFonts w:ascii="Times New Roman" w:hAnsi="Times New Roman" w:cs="Times New Roman" w:hint="eastAsia"/>
          <w:sz w:val="24"/>
          <w:szCs w:val="24"/>
        </w:rPr>
        <w:t>．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\f(3,8)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\f(23,12)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\f(50,9)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2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t>9</w:t>
      </w:r>
      <w:r w:rsidRPr="00360CD8">
        <w:rPr>
          <w:rFonts w:ascii="Times New Roman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hAnsi="Times New Roman" w:cs="Times New Roman" w:hint="eastAsia"/>
          <w:sz w:val="24"/>
          <w:szCs w:val="24"/>
        </w:rPr>
        <w:instrText>eq \f(13,10)</w:instrText>
      </w:r>
      <w:r w:rsidRPr="00360CD8">
        <w:rPr>
          <w:rFonts w:ascii="Times New Roman" w:hAnsi="Times New Roman" w:cs="Times New Roman"/>
          <w:sz w:val="24"/>
          <w:szCs w:val="24"/>
        </w:rPr>
        <w:fldChar w:fldCharType="end"/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黑体" w:hAnsi="Times New Roman" w:cs="Times New Roman"/>
          <w:sz w:val="24"/>
          <w:szCs w:val="24"/>
        </w:rPr>
        <w:lastRenderedPageBreak/>
        <w:t>五</w:t>
      </w:r>
      <w:r w:rsidRPr="00360CD8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1</w:t>
      </w:r>
      <w:r w:rsidR="00BA5671" w:rsidRPr="00360CD8">
        <w:rPr>
          <w:rFonts w:ascii="Times New Roman" w:hAnsi="Times New Roman" w:cs="Times New Roman" w:hint="eastAsia"/>
          <w:sz w:val="24"/>
          <w:szCs w:val="24"/>
        </w:rPr>
        <w:t>．</w:t>
      </w:r>
      <w:bookmarkStart w:id="0" w:name="_GoBack"/>
      <w:bookmarkEnd w:id="0"/>
      <w:r w:rsidRPr="00360CD8">
        <w:rPr>
          <w:rFonts w:ascii="Times New Roman" w:eastAsia="楷体_GB2312" w:hAnsi="Times New Roman" w:cs="Times New Roman"/>
          <w:sz w:val="24"/>
          <w:szCs w:val="24"/>
        </w:rPr>
        <w:t>(1)1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－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instrText>eq \f(1,6)</w:instrTex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instrText>eq \f(1,7)</w:instrTex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－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instrText>eq \f(1,3)</w:instrTex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＝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begin"/>
      </w:r>
      <w:r w:rsidRPr="00360CD8">
        <w:rPr>
          <w:rFonts w:ascii="Times New Roman" w:eastAsia="楷体_GB2312" w:hAnsi="Times New Roman" w:cs="Times New Roman"/>
          <w:sz w:val="24"/>
          <w:szCs w:val="24"/>
        </w:rPr>
        <w:instrText>eq \f(5,14)</w:instrText>
      </w:r>
      <w:r w:rsidRPr="00360CD8">
        <w:rPr>
          <w:rFonts w:ascii="Times New Roman" w:eastAsia="楷体_GB2312" w:hAnsi="Times New Roman" w:cs="Times New Roman"/>
          <w:sz w:val="24"/>
          <w:szCs w:val="24"/>
        </w:rPr>
        <w:fldChar w:fldCharType="end"/>
      </w:r>
      <w:r w:rsidRPr="00360CD8">
        <w:rPr>
          <w:rFonts w:ascii="Times New Roman" w:eastAsia="楷体_GB2312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(2)42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人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2</w:t>
      </w:r>
      <w:r w:rsidRPr="00360CD8">
        <w:rPr>
          <w:rFonts w:ascii="楷体_GB2312" w:eastAsia="楷体_GB2312" w:hAnsi="楷体_GB2312" w:cs="楷体_GB2312" w:hint="eastAsia"/>
          <w:sz w:val="24"/>
          <w:szCs w:val="24"/>
        </w:rPr>
        <w:t>．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贝</w:t>
      </w:r>
      <w:proofErr w:type="gramStart"/>
      <w:r w:rsidRPr="00360CD8">
        <w:rPr>
          <w:rFonts w:ascii="Times New Roman" w:eastAsia="楷体_GB2312" w:hAnsi="Times New Roman" w:cs="Times New Roman"/>
          <w:sz w:val="24"/>
          <w:szCs w:val="24"/>
        </w:rPr>
        <w:t>贝</w:t>
      </w:r>
      <w:proofErr w:type="gramEnd"/>
      <w:r w:rsidRPr="00360CD8">
        <w:rPr>
          <w:rFonts w:ascii="Times New Roman" w:eastAsia="楷体_GB2312" w:hAnsi="Times New Roman" w:cs="Times New Roman"/>
          <w:sz w:val="24"/>
          <w:szCs w:val="24"/>
        </w:rPr>
        <w:t>去图书馆能遇到航航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3</w:t>
      </w:r>
      <w:r w:rsidRPr="00360CD8">
        <w:rPr>
          <w:rFonts w:ascii="楷体_GB2312" w:eastAsia="楷体_GB2312" w:hAnsi="楷体_GB2312" w:cs="楷体_GB2312" w:hint="eastAsia"/>
          <w:sz w:val="24"/>
          <w:szCs w:val="24"/>
        </w:rPr>
        <w:t>．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4.2 m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＝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4200 mm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 xml:space="preserve">　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3.6 m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3600 mm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楷体_GB2312" w:hAnsi="Times New Roman" w:cs="Times New Roman"/>
          <w:sz w:val="24"/>
          <w:szCs w:val="24"/>
        </w:rPr>
        <w:t>因为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300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、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600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是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4200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与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3600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的公因数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，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所以用规格为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300 mm</w:t>
      </w:r>
      <w:r w:rsidRPr="00360CD8">
        <w:rPr>
          <w:rFonts w:hAnsi="宋体" w:cs="Times New Roman" w:hint="eastAsia"/>
          <w:sz w:val="24"/>
          <w:szCs w:val="24"/>
        </w:rPr>
        <w:t>×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300 mm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与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600 mm</w:t>
      </w:r>
      <w:r w:rsidRPr="00360CD8">
        <w:rPr>
          <w:rFonts w:hAnsi="宋体" w:cs="Times New Roman"/>
          <w:sz w:val="24"/>
          <w:szCs w:val="24"/>
        </w:rPr>
        <w:t>×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600 mm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的地砖不用切割就能铺满整个客厅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。</w:t>
      </w:r>
    </w:p>
    <w:p w:rsidR="00FE34F4" w:rsidRPr="00360CD8" w:rsidRDefault="00FE34F4" w:rsidP="00FE34F4">
      <w:pPr>
        <w:pStyle w:val="a8"/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  <w:szCs w:val="24"/>
        </w:rPr>
      </w:pP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4</w:t>
      </w:r>
      <w:r w:rsidRPr="00360CD8">
        <w:rPr>
          <w:rFonts w:ascii="楷体_GB2312" w:eastAsia="楷体_GB2312" w:hAnsi="楷体_GB2312" w:cs="楷体_GB2312" w:hint="eastAsia"/>
          <w:sz w:val="24"/>
          <w:szCs w:val="24"/>
        </w:rPr>
        <w:t>．</w:t>
      </w:r>
      <w:r w:rsidRPr="00360CD8">
        <w:rPr>
          <w:rFonts w:ascii="Times New Roman" w:eastAsia="楷体_GB2312" w:hAnsi="Times New Roman" w:cs="Times New Roman" w:hint="eastAsia"/>
          <w:sz w:val="24"/>
          <w:szCs w:val="24"/>
        </w:rPr>
        <w:t>3</w:t>
      </w:r>
      <w:r w:rsidRPr="00360CD8">
        <w:rPr>
          <w:rFonts w:ascii="Times New Roman" w:eastAsia="楷体_GB2312" w:hAnsi="Times New Roman" w:cs="Times New Roman"/>
          <w:sz w:val="24"/>
          <w:szCs w:val="24"/>
        </w:rPr>
        <w:t>次</w:t>
      </w:r>
    </w:p>
    <w:p w:rsidR="00FE34F4" w:rsidRPr="00001D43" w:rsidRDefault="00FE34F4" w:rsidP="00665740">
      <w:pPr>
        <w:jc w:val="center"/>
      </w:pPr>
    </w:p>
    <w:sectPr w:rsidR="00FE34F4" w:rsidRPr="00001D43" w:rsidSect="00043B4B">
      <w:headerReference w:type="default" r:id="rId20"/>
      <w:pgSz w:w="11906" w:h="16838"/>
      <w:pgMar w:top="1560" w:right="1797" w:bottom="215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D84" w:rsidRDefault="00FC6D84" w:rsidP="00F473E2">
      <w:r>
        <w:separator/>
      </w:r>
    </w:p>
  </w:endnote>
  <w:endnote w:type="continuationSeparator" w:id="0">
    <w:p w:rsidR="00FC6D84" w:rsidRDefault="00FC6D84" w:rsidP="00F47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D84" w:rsidRDefault="00FC6D84" w:rsidP="00F473E2">
      <w:r>
        <w:separator/>
      </w:r>
    </w:p>
  </w:footnote>
  <w:footnote w:type="continuationSeparator" w:id="0">
    <w:p w:rsidR="00FC6D84" w:rsidRDefault="00FC6D84" w:rsidP="00F47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3E2" w:rsidRPr="00F473E2" w:rsidRDefault="00BA7DA8" w:rsidP="00F473E2">
    <w:r>
      <w:rPr>
        <w:noProof/>
      </w:rPr>
      <w:drawing>
        <wp:anchor distT="0" distB="0" distL="0" distR="0" simplePos="0" relativeHeight="251657728" behindDoc="1" locked="0" layoutInCell="1" allowOverlap="0">
          <wp:simplePos x="0" y="0"/>
          <wp:positionH relativeFrom="column">
            <wp:posOffset>-1077595</wp:posOffset>
          </wp:positionH>
          <wp:positionV relativeFrom="paragraph">
            <wp:posOffset>-459740</wp:posOffset>
          </wp:positionV>
          <wp:extent cx="7439660" cy="10511790"/>
          <wp:effectExtent l="0" t="0" r="8890" b="3810"/>
          <wp:wrapNone/>
          <wp:docPr id="1" name="图片 1" descr="淘知学堂资源word模板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淘知学堂资源word模板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660" cy="1051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73E2" w:rsidRPr="00F473E2">
      <w:tab/>
    </w:r>
    <w:r w:rsidR="00F473E2" w:rsidRPr="00F473E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73E2"/>
    <w:rsid w:val="00001D43"/>
    <w:rsid w:val="00023E81"/>
    <w:rsid w:val="00027498"/>
    <w:rsid w:val="00043B4B"/>
    <w:rsid w:val="000A26C6"/>
    <w:rsid w:val="00126C57"/>
    <w:rsid w:val="00195A3E"/>
    <w:rsid w:val="00196E7E"/>
    <w:rsid w:val="00260951"/>
    <w:rsid w:val="003B15DA"/>
    <w:rsid w:val="003D0BD9"/>
    <w:rsid w:val="0047321C"/>
    <w:rsid w:val="00486F6D"/>
    <w:rsid w:val="004C149F"/>
    <w:rsid w:val="00605440"/>
    <w:rsid w:val="00665740"/>
    <w:rsid w:val="00701D2A"/>
    <w:rsid w:val="00806C66"/>
    <w:rsid w:val="00875929"/>
    <w:rsid w:val="009E0E57"/>
    <w:rsid w:val="009F06A3"/>
    <w:rsid w:val="00A076C4"/>
    <w:rsid w:val="00AB5545"/>
    <w:rsid w:val="00BA4EAB"/>
    <w:rsid w:val="00BA5671"/>
    <w:rsid w:val="00BA7DA8"/>
    <w:rsid w:val="00BF1F80"/>
    <w:rsid w:val="00C6048C"/>
    <w:rsid w:val="00CF0986"/>
    <w:rsid w:val="00CF1F6A"/>
    <w:rsid w:val="00DF3D3C"/>
    <w:rsid w:val="00EC655C"/>
    <w:rsid w:val="00F407A5"/>
    <w:rsid w:val="00F473E2"/>
    <w:rsid w:val="00F56E82"/>
    <w:rsid w:val="00FB6973"/>
    <w:rsid w:val="00FC6D84"/>
    <w:rsid w:val="00FE3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6AEABD-F612-4BE5-933C-F7E655B2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655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3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F473E2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73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F473E2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3B15DA"/>
    <w:rPr>
      <w:color w:val="0000FF"/>
      <w:u w:val="single"/>
    </w:rPr>
  </w:style>
  <w:style w:type="paragraph" w:styleId="a8">
    <w:name w:val="Plain Text"/>
    <w:basedOn w:val="a"/>
    <w:link w:val="a9"/>
    <w:uiPriority w:val="99"/>
    <w:unhideWhenUsed/>
    <w:rsid w:val="009F06A3"/>
    <w:rPr>
      <w:rFonts w:ascii="宋体" w:hAnsi="Courier New" w:cs="Courier New"/>
      <w:szCs w:val="21"/>
    </w:rPr>
  </w:style>
  <w:style w:type="character" w:customStyle="1" w:styleId="a9">
    <w:name w:val="纯文本 字符"/>
    <w:basedOn w:val="a0"/>
    <w:link w:val="a8"/>
    <w:uiPriority w:val="99"/>
    <w:rsid w:val="009F06A3"/>
    <w:rPr>
      <w:rFonts w:ascii="宋体" w:hAnsi="Courier New" w:cs="Courier New"/>
      <w:kern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AB5545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AB55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439</Words>
  <Characters>2504</Characters>
  <Application>Microsoft Office Word</Application>
  <DocSecurity>0</DocSecurity>
  <Lines>20</Lines>
  <Paragraphs>5</Paragraphs>
  <ScaleCrop>false</ScaleCrop>
  <Company>Microsoft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</cp:lastModifiedBy>
  <cp:revision>12</cp:revision>
  <dcterms:created xsi:type="dcterms:W3CDTF">2017-06-14T07:16:00Z</dcterms:created>
  <dcterms:modified xsi:type="dcterms:W3CDTF">2018-12-14T07:42:00Z</dcterms:modified>
</cp:coreProperties>
</file>